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5E43" w14:textId="77777777" w:rsidR="007F79D8" w:rsidRPr="003C3AF6" w:rsidRDefault="007F79D8" w:rsidP="000E1DE5">
      <w:pPr>
        <w:pStyle w:val="Standard1"/>
        <w:ind w:right="-284"/>
        <w:rPr>
          <w:rFonts w:ascii="Arial Narrow" w:hAnsi="Arial Narrow" w:cs="Arial Narrow"/>
          <w:sz w:val="12"/>
          <w:szCs w:val="12"/>
          <w:lang w:val="en-GB"/>
        </w:rPr>
      </w:pPr>
    </w:p>
    <w:p w14:paraId="415B272D" w14:textId="77777777" w:rsidR="007F79D8" w:rsidRPr="003C3AF6" w:rsidRDefault="007F79D8" w:rsidP="000E1DE5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ind w:right="-284"/>
        <w:rPr>
          <w:rFonts w:ascii="Arial Narrow" w:hAnsi="Arial Narrow" w:cs="Arial Narrow"/>
          <w:sz w:val="12"/>
          <w:szCs w:val="12"/>
          <w:lang w:val="en-GB"/>
        </w:rPr>
      </w:pPr>
    </w:p>
    <w:p w14:paraId="60FAC655" w14:textId="77777777" w:rsidR="007F79D8" w:rsidRPr="003C3AF6" w:rsidRDefault="007F79D8" w:rsidP="000E1DE5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ind w:right="-284"/>
        <w:rPr>
          <w:rFonts w:ascii="Arial Narrow" w:hAnsi="Arial Narrow" w:cs="Arial Narrow"/>
          <w:sz w:val="12"/>
          <w:szCs w:val="12"/>
          <w:lang w:val="en-GB"/>
        </w:rPr>
      </w:pPr>
    </w:p>
    <w:p w14:paraId="0F9794AE" w14:textId="77777777" w:rsidR="007F79D8" w:rsidRPr="003C3AF6" w:rsidRDefault="007F79D8" w:rsidP="000E1DE5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ind w:right="-284"/>
        <w:rPr>
          <w:rFonts w:ascii="Arial Narrow" w:hAnsi="Arial Narrow" w:cs="Arial Narrow"/>
          <w:sz w:val="12"/>
          <w:szCs w:val="12"/>
          <w:lang w:val="en-GB"/>
        </w:rPr>
      </w:pPr>
    </w:p>
    <w:p w14:paraId="452F9CF8" w14:textId="77777777" w:rsidR="007F79D8" w:rsidRPr="003C3AF6" w:rsidRDefault="007F79D8" w:rsidP="000E1DE5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ind w:right="-284"/>
        <w:rPr>
          <w:rFonts w:ascii="Arial Narrow" w:hAnsi="Arial Narrow" w:cs="Arial Narrow"/>
          <w:sz w:val="12"/>
          <w:szCs w:val="12"/>
          <w:lang w:val="en-GB"/>
        </w:rPr>
      </w:pPr>
    </w:p>
    <w:p w14:paraId="4EA5B40E" w14:textId="77777777" w:rsidR="007F79D8" w:rsidRPr="003C3AF6" w:rsidRDefault="007F79D8" w:rsidP="000E1DE5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ind w:right="-284"/>
        <w:rPr>
          <w:rFonts w:ascii="Arial Narrow" w:hAnsi="Arial Narrow" w:cs="Arial Narrow"/>
          <w:sz w:val="12"/>
          <w:szCs w:val="12"/>
          <w:lang w:val="en-GB"/>
        </w:rPr>
      </w:pPr>
    </w:p>
    <w:p w14:paraId="45F94E62" w14:textId="77777777" w:rsidR="007F79D8" w:rsidRPr="003C3AF6" w:rsidRDefault="007F79D8" w:rsidP="000E1DE5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ind w:right="-284"/>
        <w:rPr>
          <w:rFonts w:ascii="Arial Narrow" w:hAnsi="Arial Narrow" w:cs="Arial Narrow"/>
          <w:sz w:val="12"/>
          <w:szCs w:val="12"/>
          <w:lang w:val="en-GB"/>
        </w:rPr>
      </w:pPr>
    </w:p>
    <w:p w14:paraId="0840E284" w14:textId="77777777" w:rsidR="007F79D8" w:rsidRPr="003C3AF6" w:rsidRDefault="007F79D8" w:rsidP="000E1DE5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ind w:right="-284"/>
        <w:rPr>
          <w:rFonts w:ascii="Arial Narrow" w:hAnsi="Arial Narrow" w:cs="Arial Narrow"/>
          <w:sz w:val="12"/>
          <w:szCs w:val="12"/>
          <w:lang w:val="en-GB"/>
        </w:rPr>
      </w:pPr>
    </w:p>
    <w:p w14:paraId="3C3E9E6C" w14:textId="77777777" w:rsidR="007F79D8" w:rsidRPr="003C3AF6" w:rsidRDefault="007F79D8" w:rsidP="000E1DE5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ind w:right="-284"/>
        <w:rPr>
          <w:rFonts w:ascii="Arial Narrow" w:hAnsi="Arial Narrow" w:cs="Arial Narrow"/>
          <w:sz w:val="12"/>
          <w:szCs w:val="12"/>
          <w:lang w:val="en-GB"/>
        </w:rPr>
      </w:pPr>
    </w:p>
    <w:p w14:paraId="49505F1D" w14:textId="77777777" w:rsidR="007F79D8" w:rsidRPr="003C3AF6" w:rsidRDefault="007F79D8" w:rsidP="000E1DE5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ind w:right="-284"/>
        <w:rPr>
          <w:rFonts w:ascii="Arial Narrow" w:hAnsi="Arial Narrow" w:cs="Arial Narrow"/>
          <w:sz w:val="12"/>
          <w:szCs w:val="12"/>
          <w:lang w:val="en-GB"/>
        </w:rPr>
      </w:pPr>
    </w:p>
    <w:p w14:paraId="2B5DB91F" w14:textId="77777777" w:rsidR="004B236B" w:rsidRPr="003C3AF6" w:rsidRDefault="00050D8B" w:rsidP="000E1DE5">
      <w:pPr>
        <w:pStyle w:val="Standard1"/>
        <w:tabs>
          <w:tab w:val="left" w:pos="930"/>
        </w:tabs>
        <w:suppressAutoHyphens w:val="0"/>
        <w:ind w:right="-284"/>
        <w:rPr>
          <w:sz w:val="20"/>
          <w:lang w:val="en-GB"/>
        </w:rPr>
      </w:pPr>
      <w:r w:rsidRPr="003C3AF6">
        <w:rPr>
          <w:noProof/>
          <w:lang w:val="en-GB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0D2B9" wp14:editId="3A70E690">
                <wp:simplePos x="0" y="0"/>
                <wp:positionH relativeFrom="page">
                  <wp:posOffset>89709</wp:posOffset>
                </wp:positionH>
                <wp:positionV relativeFrom="page">
                  <wp:posOffset>1765185</wp:posOffset>
                </wp:positionV>
                <wp:extent cx="288925" cy="0"/>
                <wp:effectExtent l="19050" t="19050" r="34925" b="3810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2BD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05pt;margin-top:139pt;width:22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" strokeweight=".26mm">
                <v:stroke joinstyle="miter" endcap="square"/>
                <w10:wrap anchorx="page" anchory="page"/>
              </v:shape>
            </w:pict>
          </mc:Fallback>
        </mc:AlternateContent>
      </w:r>
      <w:r w:rsidR="00727278" w:rsidRPr="003C3AF6">
        <w:rPr>
          <w:sz w:val="20"/>
          <w:lang w:val="en-GB"/>
        </w:rPr>
        <w:tab/>
      </w:r>
    </w:p>
    <w:p w14:paraId="4593AF15" w14:textId="03903351" w:rsidR="000E1DE5" w:rsidRPr="003C3AF6" w:rsidRDefault="000E1DE5" w:rsidP="000E1DE5">
      <w:pPr>
        <w:pStyle w:val="Textkrper"/>
        <w:numPr>
          <w:ilvl w:val="0"/>
          <w:numId w:val="1"/>
        </w:numPr>
        <w:spacing w:after="0"/>
        <w:ind w:left="360" w:right="-284"/>
        <w:rPr>
          <w:rFonts w:ascii="Arial Narrow" w:hAnsi="Arial Narrow"/>
          <w:b/>
          <w:sz w:val="22"/>
          <w:szCs w:val="22"/>
          <w:lang w:val="en-GB"/>
        </w:rPr>
      </w:pPr>
      <w:r w:rsidRPr="003C3AF6">
        <w:rPr>
          <w:rFonts w:ascii="Arial Narrow" w:hAnsi="Arial Narrow"/>
          <w:b/>
          <w:sz w:val="22"/>
          <w:szCs w:val="22"/>
          <w:lang w:val="en-GB"/>
        </w:rPr>
        <w:t>Immunis</w:t>
      </w:r>
      <w:r w:rsidR="005F684A" w:rsidRPr="003C3AF6">
        <w:rPr>
          <w:rFonts w:ascii="Arial Narrow" w:hAnsi="Arial Narrow"/>
          <w:b/>
          <w:sz w:val="22"/>
          <w:szCs w:val="22"/>
          <w:lang w:val="en-GB"/>
        </w:rPr>
        <w:t xml:space="preserve">ation </w:t>
      </w:r>
      <w:r w:rsidRPr="003C3AF6">
        <w:rPr>
          <w:rFonts w:ascii="Arial Narrow" w:hAnsi="Arial Narrow"/>
          <w:b/>
          <w:sz w:val="22"/>
          <w:szCs w:val="22"/>
          <w:lang w:val="en-GB"/>
        </w:rPr>
        <w:t xml:space="preserve">status / </w:t>
      </w:r>
      <w:r w:rsidR="00D57EF7" w:rsidRPr="003C3AF6">
        <w:rPr>
          <w:rFonts w:ascii="Arial Narrow" w:hAnsi="Arial Narrow"/>
          <w:b/>
          <w:sz w:val="22"/>
          <w:szCs w:val="22"/>
          <w:lang w:val="en-GB"/>
        </w:rPr>
        <w:t>r</w:t>
      </w:r>
      <w:r w:rsidRPr="003C3AF6">
        <w:rPr>
          <w:rFonts w:ascii="Arial Narrow" w:hAnsi="Arial Narrow"/>
          <w:b/>
          <w:sz w:val="22"/>
          <w:szCs w:val="22"/>
          <w:lang w:val="en-GB"/>
        </w:rPr>
        <w:t>is</w:t>
      </w:r>
      <w:r w:rsidR="005F684A" w:rsidRPr="003C3AF6">
        <w:rPr>
          <w:rFonts w:ascii="Arial Narrow" w:hAnsi="Arial Narrow"/>
          <w:b/>
          <w:sz w:val="22"/>
          <w:szCs w:val="22"/>
          <w:lang w:val="en-GB"/>
        </w:rPr>
        <w:t>k groups</w:t>
      </w:r>
      <w:r w:rsidRPr="003C3AF6">
        <w:rPr>
          <w:rFonts w:ascii="Arial Narrow" w:hAnsi="Arial Narrow"/>
          <w:b/>
          <w:sz w:val="22"/>
          <w:szCs w:val="22"/>
          <w:lang w:val="en-GB"/>
        </w:rPr>
        <w:t xml:space="preserve"> </w:t>
      </w:r>
    </w:p>
    <w:p w14:paraId="4DB083C8" w14:textId="2188ED11" w:rsidR="000E1DE5" w:rsidRPr="003C3AF6" w:rsidRDefault="000E1DE5" w:rsidP="00E86D2E">
      <w:pPr>
        <w:pStyle w:val="Textkrper"/>
        <w:ind w:left="360" w:right="-284"/>
        <w:rPr>
          <w:rFonts w:ascii="Arial Narrow" w:hAnsi="Arial Narrow"/>
          <w:b/>
          <w:sz w:val="22"/>
          <w:szCs w:val="22"/>
          <w:lang w:val="en-GB"/>
        </w:rPr>
      </w:pPr>
      <w:r w:rsidRPr="003C3AF6">
        <w:rPr>
          <w:rFonts w:ascii="Arial Narrow" w:hAnsi="Arial Narrow"/>
          <w:b/>
          <w:sz w:val="22"/>
          <w:szCs w:val="22"/>
          <w:lang w:val="en-GB"/>
        </w:rPr>
        <w:t>(</w:t>
      </w:r>
      <w:r w:rsidR="00EB7E1B">
        <w:rPr>
          <w:rFonts w:ascii="Arial Narrow" w:hAnsi="Arial Narrow"/>
          <w:b/>
          <w:sz w:val="22"/>
          <w:szCs w:val="22"/>
          <w:lang w:val="en-GB"/>
        </w:rPr>
        <w:t>V</w:t>
      </w:r>
      <w:r w:rsidR="005F684A" w:rsidRPr="003C3AF6">
        <w:rPr>
          <w:rFonts w:ascii="Arial Narrow" w:hAnsi="Arial Narrow"/>
          <w:b/>
          <w:sz w:val="22"/>
          <w:szCs w:val="22"/>
          <w:lang w:val="en-GB"/>
        </w:rPr>
        <w:t>oluntary</w:t>
      </w:r>
      <w:r w:rsidR="00C4798E">
        <w:rPr>
          <w:rFonts w:ascii="Arial Narrow" w:hAnsi="Arial Narrow"/>
          <w:b/>
          <w:sz w:val="22"/>
          <w:szCs w:val="22"/>
          <w:lang w:val="en-GB"/>
        </w:rPr>
        <w:t xml:space="preserve"> ad hoc </w:t>
      </w:r>
      <w:r w:rsidR="005F684A" w:rsidRPr="003C3AF6">
        <w:rPr>
          <w:rFonts w:ascii="Arial Narrow" w:hAnsi="Arial Narrow"/>
          <w:b/>
          <w:sz w:val="22"/>
          <w:szCs w:val="22"/>
          <w:lang w:val="en-GB"/>
        </w:rPr>
        <w:t>d</w:t>
      </w:r>
      <w:r w:rsidR="005F684A" w:rsidRPr="003C3AF6">
        <w:rPr>
          <w:rFonts w:ascii="Arial Narrow" w:hAnsi="Arial Narrow"/>
          <w:b/>
          <w:sz w:val="22"/>
          <w:szCs w:val="22"/>
          <w:lang w:val="en-GB"/>
        </w:rPr>
        <w:t xml:space="preserve">eclaration – </w:t>
      </w:r>
      <w:r w:rsidR="00EB7E1B">
        <w:rPr>
          <w:rFonts w:ascii="Arial Narrow" w:hAnsi="Arial Narrow"/>
          <w:b/>
          <w:sz w:val="22"/>
          <w:szCs w:val="22"/>
          <w:lang w:val="en-GB"/>
        </w:rPr>
        <w:t>S</w:t>
      </w:r>
      <w:r w:rsidR="005F684A" w:rsidRPr="003C3AF6">
        <w:rPr>
          <w:rFonts w:ascii="Arial Narrow" w:hAnsi="Arial Narrow"/>
          <w:b/>
          <w:sz w:val="22"/>
          <w:szCs w:val="22"/>
          <w:lang w:val="en-GB"/>
        </w:rPr>
        <w:t>uper</w:t>
      </w:r>
      <w:r w:rsidR="005F684A" w:rsidRPr="003C3AF6">
        <w:rPr>
          <w:rFonts w:ascii="Arial Narrow" w:hAnsi="Arial Narrow"/>
          <w:b/>
          <w:sz w:val="22"/>
          <w:szCs w:val="22"/>
          <w:lang w:val="en-GB"/>
        </w:rPr>
        <w:t>visors</w:t>
      </w:r>
      <w:r w:rsidR="00EB7E1B">
        <w:rPr>
          <w:rFonts w:ascii="Arial Narrow" w:hAnsi="Arial Narrow"/>
          <w:b/>
          <w:sz w:val="22"/>
          <w:szCs w:val="22"/>
          <w:lang w:val="en-GB"/>
        </w:rPr>
        <w:t>’</w:t>
      </w:r>
      <w:r w:rsidR="005F684A" w:rsidRPr="003C3AF6">
        <w:rPr>
          <w:rFonts w:ascii="Arial Narrow" w:hAnsi="Arial Narrow"/>
          <w:b/>
          <w:sz w:val="22"/>
          <w:szCs w:val="22"/>
          <w:lang w:val="en-GB"/>
        </w:rPr>
        <w:t xml:space="preserve"> duty of care; please </w:t>
      </w:r>
      <w:r w:rsidR="005F684A" w:rsidRPr="003C3AF6">
        <w:rPr>
          <w:rFonts w:ascii="Arial Narrow" w:hAnsi="Arial Narrow"/>
          <w:b/>
          <w:sz w:val="22"/>
          <w:szCs w:val="22"/>
          <w:lang w:val="en-GB"/>
        </w:rPr>
        <w:t>see</w:t>
      </w:r>
      <w:r w:rsidR="005F684A" w:rsidRPr="003C3AF6">
        <w:rPr>
          <w:rFonts w:ascii="Arial Narrow" w:hAnsi="Arial Narrow"/>
          <w:b/>
          <w:sz w:val="22"/>
          <w:szCs w:val="22"/>
          <w:lang w:val="en-GB"/>
        </w:rPr>
        <w:t xml:space="preserve"> </w:t>
      </w:r>
      <w:r w:rsidR="003A5510">
        <w:rPr>
          <w:rFonts w:ascii="Arial Narrow" w:hAnsi="Arial Narrow"/>
          <w:b/>
          <w:sz w:val="22"/>
          <w:szCs w:val="22"/>
          <w:lang w:val="en-GB"/>
        </w:rPr>
        <w:t xml:space="preserve">notes and </w:t>
      </w:r>
      <w:r w:rsidR="005F684A" w:rsidRPr="003C3AF6">
        <w:rPr>
          <w:rFonts w:ascii="Arial Narrow" w:hAnsi="Arial Narrow"/>
          <w:b/>
          <w:sz w:val="22"/>
          <w:szCs w:val="22"/>
          <w:lang w:val="en-GB"/>
        </w:rPr>
        <w:t>authori</w:t>
      </w:r>
      <w:r w:rsidR="00D57EF7" w:rsidRPr="003C3AF6">
        <w:rPr>
          <w:rFonts w:ascii="Arial Narrow" w:hAnsi="Arial Narrow"/>
          <w:b/>
          <w:sz w:val="22"/>
          <w:szCs w:val="22"/>
          <w:lang w:val="en-GB"/>
        </w:rPr>
        <w:t>s</w:t>
      </w:r>
      <w:r w:rsidR="005F684A" w:rsidRPr="003C3AF6">
        <w:rPr>
          <w:rFonts w:ascii="Arial Narrow" w:hAnsi="Arial Narrow"/>
          <w:b/>
          <w:sz w:val="22"/>
          <w:szCs w:val="22"/>
          <w:lang w:val="en-GB"/>
        </w:rPr>
        <w:t>ation form on the reverse)</w:t>
      </w:r>
    </w:p>
    <w:p w14:paraId="07BC709E" w14:textId="1F179865" w:rsidR="000E1DE5" w:rsidRPr="003C3AF6" w:rsidRDefault="00D57EF7" w:rsidP="00D525BC">
      <w:pPr>
        <w:pStyle w:val="Textkrper"/>
        <w:numPr>
          <w:ilvl w:val="0"/>
          <w:numId w:val="11"/>
        </w:numPr>
        <w:spacing w:after="0"/>
        <w:ind w:right="-284"/>
        <w:rPr>
          <w:b/>
          <w:lang w:val="en-GB"/>
        </w:rPr>
      </w:pPr>
      <w:r w:rsidRPr="003C3AF6">
        <w:rPr>
          <w:lang w:val="en-GB"/>
        </w:rPr>
        <w:t xml:space="preserve">Travellers are fully immunised in accordance with </w:t>
      </w:r>
      <w:r w:rsidRPr="003C3AF6">
        <w:rPr>
          <w:lang w:val="en-GB"/>
        </w:rPr>
        <w:t>Section 2 No. 3 / No. 5</w:t>
      </w:r>
      <w:r w:rsidRPr="003C3AF6">
        <w:rPr>
          <w:lang w:val="en-GB"/>
        </w:rPr>
        <w:t xml:space="preserve"> of the COVID-19 Protective Measures Exemption Ordinance</w:t>
      </w:r>
      <w:r w:rsidRPr="003C3AF6">
        <w:rPr>
          <w:rFonts w:ascii="Arial" w:hAnsi="Arial" w:cs="Arial"/>
          <w:sz w:val="24"/>
          <w:szCs w:val="24"/>
          <w:lang w:val="en-GB"/>
        </w:rPr>
        <w:t xml:space="preserve"> </w:t>
      </w:r>
      <w:r w:rsidR="000E1DE5" w:rsidRPr="003C3AF6">
        <w:rPr>
          <w:lang w:val="en-GB"/>
        </w:rPr>
        <w:t>(Paul</w:t>
      </w:r>
      <w:r w:rsidRPr="003C3AF6">
        <w:rPr>
          <w:lang w:val="en-GB"/>
        </w:rPr>
        <w:t xml:space="preserve"> </w:t>
      </w:r>
      <w:r w:rsidR="000E1DE5" w:rsidRPr="003C3AF6">
        <w:rPr>
          <w:lang w:val="en-GB"/>
        </w:rPr>
        <w:t>Ehrlich</w:t>
      </w:r>
      <w:r w:rsidRPr="003C3AF6">
        <w:rPr>
          <w:lang w:val="en-GB"/>
        </w:rPr>
        <w:t xml:space="preserve"> </w:t>
      </w:r>
      <w:r w:rsidR="000E1DE5" w:rsidRPr="003C3AF6">
        <w:rPr>
          <w:lang w:val="en-GB"/>
        </w:rPr>
        <w:t>Institut</w:t>
      </w:r>
      <w:r w:rsidRPr="003C3AF6">
        <w:rPr>
          <w:lang w:val="en-GB"/>
        </w:rPr>
        <w:t>e</w:t>
      </w:r>
      <w:r w:rsidR="000E1DE5" w:rsidRPr="003C3AF6">
        <w:rPr>
          <w:lang w:val="en-GB"/>
        </w:rPr>
        <w:t xml:space="preserve"> </w:t>
      </w:r>
      <w:hyperlink r:id="rId8" w:history="1">
        <w:r w:rsidR="000E1DE5" w:rsidRPr="003C3AF6">
          <w:rPr>
            <w:rStyle w:val="Hyperlink"/>
            <w:lang w:val="en-GB"/>
          </w:rPr>
          <w:t>www.pei.de/impfstoffe/covid-19</w:t>
        </w:r>
      </w:hyperlink>
      <w:r w:rsidR="000E1DE5" w:rsidRPr="003C3AF6">
        <w:rPr>
          <w:lang w:val="en-GB"/>
        </w:rPr>
        <w:t>)</w:t>
      </w:r>
    </w:p>
    <w:p w14:paraId="1F887034" w14:textId="3BEB45E1" w:rsidR="000E1DE5" w:rsidRPr="003C3AF6" w:rsidRDefault="00D57EF7" w:rsidP="00651F4F">
      <w:pPr>
        <w:pStyle w:val="Textkrper"/>
        <w:numPr>
          <w:ilvl w:val="0"/>
          <w:numId w:val="11"/>
        </w:numPr>
        <w:spacing w:after="0"/>
        <w:ind w:right="-284"/>
        <w:rPr>
          <w:sz w:val="22"/>
          <w:szCs w:val="22"/>
          <w:lang w:val="en-GB"/>
        </w:rPr>
      </w:pPr>
      <w:r w:rsidRPr="003C3AF6">
        <w:rPr>
          <w:lang w:val="en-GB"/>
        </w:rPr>
        <w:t xml:space="preserve">Travellers are not </w:t>
      </w:r>
      <w:r w:rsidRPr="003C3AF6">
        <w:rPr>
          <w:lang w:val="en-GB"/>
        </w:rPr>
        <w:t xml:space="preserve">persons with a </w:t>
      </w:r>
      <w:r w:rsidRPr="003C3AF6">
        <w:rPr>
          <w:lang w:val="en-GB"/>
        </w:rPr>
        <w:t xml:space="preserve">higher risk of </w:t>
      </w:r>
      <w:r w:rsidRPr="003C3AF6">
        <w:rPr>
          <w:lang w:val="en-GB"/>
        </w:rPr>
        <w:t xml:space="preserve">a </w:t>
      </w:r>
      <w:r w:rsidRPr="003C3AF6">
        <w:rPr>
          <w:lang w:val="en-GB"/>
        </w:rPr>
        <w:t xml:space="preserve">severe </w:t>
      </w:r>
      <w:r w:rsidRPr="003C3AF6">
        <w:rPr>
          <w:lang w:val="en-GB"/>
        </w:rPr>
        <w:t xml:space="preserve">progression of COVID-19 </w:t>
      </w:r>
      <w:r w:rsidR="000E1DE5" w:rsidRPr="003C3AF6">
        <w:rPr>
          <w:lang w:val="en-GB"/>
        </w:rPr>
        <w:t xml:space="preserve">(RKI: </w:t>
      </w:r>
      <w:hyperlink r:id="rId9" w:history="1">
        <w:r w:rsidR="000E1DE5" w:rsidRPr="003C3AF6">
          <w:rPr>
            <w:rStyle w:val="Hyperlink"/>
            <w:lang w:val="en-GB"/>
          </w:rPr>
          <w:t>https://www.rki.de/DE/Content/InfAZ/N/Neuartiges_Coronavirus/Risikogruppen.html</w:t>
        </w:r>
      </w:hyperlink>
      <w:r w:rsidR="000E1DE5" w:rsidRPr="003C3AF6">
        <w:rPr>
          <w:lang w:val="en-GB"/>
        </w:rPr>
        <w:t>)</w:t>
      </w:r>
    </w:p>
    <w:p w14:paraId="50454658" w14:textId="77777777" w:rsidR="000E1DE5" w:rsidRPr="003C3AF6" w:rsidRDefault="000E1DE5" w:rsidP="000E1DE5">
      <w:pPr>
        <w:pStyle w:val="Textkrper"/>
        <w:ind w:right="-284"/>
        <w:rPr>
          <w:b/>
          <w:sz w:val="16"/>
          <w:szCs w:val="16"/>
          <w:lang w:val="en-GB"/>
        </w:rPr>
      </w:pPr>
    </w:p>
    <w:p w14:paraId="0CA87471" w14:textId="3D918603" w:rsidR="000E1DE5" w:rsidRPr="003C3AF6" w:rsidRDefault="00D57EF7" w:rsidP="000E1DE5">
      <w:pPr>
        <w:pStyle w:val="Textkrper"/>
        <w:numPr>
          <w:ilvl w:val="0"/>
          <w:numId w:val="1"/>
        </w:numPr>
        <w:spacing w:after="0"/>
        <w:ind w:left="360" w:right="-284"/>
        <w:rPr>
          <w:rFonts w:ascii="Arial Narrow" w:hAnsi="Arial Narrow"/>
          <w:b/>
          <w:sz w:val="24"/>
          <w:szCs w:val="24"/>
          <w:lang w:val="en-GB"/>
        </w:rPr>
      </w:pPr>
      <w:r w:rsidRPr="003C3AF6">
        <w:rPr>
          <w:rFonts w:ascii="Arial Narrow" w:hAnsi="Arial Narrow"/>
          <w:b/>
          <w:sz w:val="22"/>
          <w:szCs w:val="22"/>
          <w:lang w:val="en-GB"/>
        </w:rPr>
        <w:t>Reason for travel</w:t>
      </w:r>
      <w:r w:rsidR="000E1DE5" w:rsidRPr="003C3AF6">
        <w:rPr>
          <w:rFonts w:ascii="Arial Narrow" w:hAnsi="Arial Narrow"/>
          <w:b/>
          <w:sz w:val="22"/>
          <w:szCs w:val="22"/>
          <w:lang w:val="en-GB"/>
        </w:rPr>
        <w:t xml:space="preserve"> (</w:t>
      </w:r>
      <w:r w:rsidR="00B56D99" w:rsidRPr="003C3AF6">
        <w:rPr>
          <w:rFonts w:ascii="Arial Narrow" w:hAnsi="Arial Narrow"/>
          <w:b/>
          <w:sz w:val="22"/>
          <w:szCs w:val="22"/>
          <w:lang w:val="en-GB"/>
        </w:rPr>
        <w:t xml:space="preserve">required in accordance with </w:t>
      </w:r>
      <w:r w:rsidR="00C4798E">
        <w:rPr>
          <w:rFonts w:ascii="Arial Narrow" w:hAnsi="Arial Narrow"/>
          <w:b/>
          <w:sz w:val="22"/>
          <w:szCs w:val="22"/>
          <w:lang w:val="en-GB"/>
        </w:rPr>
        <w:t xml:space="preserve">the </w:t>
      </w:r>
      <w:r w:rsidR="00B56D99" w:rsidRPr="003C3AF6">
        <w:rPr>
          <w:rFonts w:ascii="Arial Narrow" w:hAnsi="Arial Narrow"/>
          <w:b/>
          <w:sz w:val="22"/>
          <w:szCs w:val="22"/>
          <w:lang w:val="en-GB"/>
        </w:rPr>
        <w:t xml:space="preserve">current </w:t>
      </w:r>
      <w:r w:rsidR="00C4798E">
        <w:rPr>
          <w:rFonts w:ascii="Arial Narrow" w:hAnsi="Arial Narrow"/>
          <w:b/>
          <w:sz w:val="22"/>
          <w:szCs w:val="22"/>
          <w:lang w:val="en-GB"/>
        </w:rPr>
        <w:t xml:space="preserve">internal </w:t>
      </w:r>
      <w:r w:rsidR="00B56D99" w:rsidRPr="003C3AF6">
        <w:rPr>
          <w:rFonts w:ascii="Arial Narrow" w:hAnsi="Arial Narrow"/>
          <w:b/>
          <w:sz w:val="22"/>
          <w:szCs w:val="22"/>
          <w:lang w:val="en-GB"/>
        </w:rPr>
        <w:t>instructions</w:t>
      </w:r>
      <w:r w:rsidR="002967E3" w:rsidRPr="003C3AF6">
        <w:rPr>
          <w:rFonts w:ascii="Arial Narrow" w:hAnsi="Arial Narrow"/>
          <w:b/>
          <w:sz w:val="22"/>
          <w:szCs w:val="22"/>
          <w:lang w:val="en-GB"/>
        </w:rPr>
        <w:t xml:space="preserve"> on work organisation</w:t>
      </w:r>
      <w:r w:rsidR="000E1DE5" w:rsidRPr="003C3AF6">
        <w:rPr>
          <w:rFonts w:ascii="Arial Narrow" w:hAnsi="Arial Narrow"/>
          <w:b/>
          <w:sz w:val="22"/>
          <w:szCs w:val="22"/>
          <w:lang w:val="en-GB"/>
        </w:rPr>
        <w:t>)</w:t>
      </w:r>
    </w:p>
    <w:p w14:paraId="2223CB54" w14:textId="71BF56F4" w:rsidR="002967E3" w:rsidRPr="003C3AF6" w:rsidRDefault="002967E3" w:rsidP="00EB22E5">
      <w:pPr>
        <w:pStyle w:val="Textkrper"/>
        <w:numPr>
          <w:ilvl w:val="0"/>
          <w:numId w:val="16"/>
        </w:numPr>
        <w:spacing w:after="0"/>
        <w:ind w:right="-284"/>
        <w:rPr>
          <w:rFonts w:cs="Arial"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 xml:space="preserve">Imminent 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and severe </w:t>
      </w:r>
      <w:r w:rsidR="00C4798E">
        <w:rPr>
          <w:rFonts w:cs="Arial"/>
          <w:color w:val="0A0A0A"/>
          <w:shd w:val="clear" w:color="auto" w:fill="FFFFFF"/>
          <w:lang w:val="en-GB"/>
        </w:rPr>
        <w:t xml:space="preserve">compromising of </w:t>
      </w:r>
      <w:r w:rsidRPr="003C3AF6">
        <w:rPr>
          <w:rFonts w:cs="Arial"/>
          <w:color w:val="0A0A0A"/>
          <w:shd w:val="clear" w:color="auto" w:fill="FFFFFF"/>
          <w:lang w:val="en-GB"/>
        </w:rPr>
        <w:t>a scientific project</w:t>
      </w:r>
      <w:r w:rsidR="006A0E20">
        <w:rPr>
          <w:rFonts w:cs="Arial"/>
          <w:color w:val="0A0A0A"/>
          <w:shd w:val="clear" w:color="auto" w:fill="FFFFFF"/>
          <w:lang w:val="en-GB"/>
        </w:rPr>
        <w:t>’</w:t>
      </w:r>
      <w:r w:rsidRPr="003C3AF6">
        <w:rPr>
          <w:rFonts w:cs="Arial"/>
          <w:color w:val="0A0A0A"/>
          <w:shd w:val="clear" w:color="auto" w:fill="FFFFFF"/>
          <w:lang w:val="en-GB"/>
        </w:rPr>
        <w:t>s success</w:t>
      </w:r>
    </w:p>
    <w:p w14:paraId="523C16B4" w14:textId="0EECC06E" w:rsidR="002967E3" w:rsidRPr="003C3AF6" w:rsidRDefault="00EB22E5" w:rsidP="00EB22E5">
      <w:pPr>
        <w:pStyle w:val="Textkrper"/>
        <w:numPr>
          <w:ilvl w:val="0"/>
          <w:numId w:val="16"/>
        </w:numPr>
        <w:spacing w:after="0"/>
        <w:ind w:right="-284"/>
        <w:rPr>
          <w:rFonts w:cs="Arial"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L</w:t>
      </w:r>
      <w:r w:rsidR="002967E3" w:rsidRPr="003C3AF6">
        <w:rPr>
          <w:rFonts w:cs="Arial"/>
          <w:color w:val="0A0A0A"/>
          <w:shd w:val="clear" w:color="auto" w:fill="FFFFFF"/>
          <w:lang w:val="en-GB"/>
        </w:rPr>
        <w:t>oss of research funding</w:t>
      </w:r>
    </w:p>
    <w:p w14:paraId="4DB50347" w14:textId="5020B2BE" w:rsidR="002967E3" w:rsidRPr="003C3AF6" w:rsidRDefault="00EB22E5" w:rsidP="002967E3">
      <w:pPr>
        <w:pStyle w:val="Textkrper"/>
        <w:numPr>
          <w:ilvl w:val="0"/>
          <w:numId w:val="16"/>
        </w:numPr>
        <w:spacing w:after="0"/>
        <w:ind w:right="-284"/>
        <w:rPr>
          <w:rFonts w:cs="Arial"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Unavoidable t</w:t>
      </w:r>
      <w:r w:rsidR="002967E3" w:rsidRPr="003C3AF6">
        <w:rPr>
          <w:rFonts w:cs="Arial"/>
          <w:color w:val="0A0A0A"/>
          <w:shd w:val="clear" w:color="auto" w:fill="FFFFFF"/>
          <w:lang w:val="en-GB"/>
        </w:rPr>
        <w:t xml:space="preserve">ime window / necessary presence </w:t>
      </w:r>
      <w:r w:rsidR="00C4798E">
        <w:rPr>
          <w:rFonts w:cs="Arial"/>
          <w:color w:val="0A0A0A"/>
          <w:shd w:val="clear" w:color="auto" w:fill="FFFFFF"/>
          <w:lang w:val="en-GB"/>
        </w:rPr>
        <w:t>in situ</w:t>
      </w:r>
      <w:r w:rsidR="002967E3" w:rsidRPr="003C3AF6">
        <w:rPr>
          <w:rFonts w:cs="Arial"/>
          <w:color w:val="0A0A0A"/>
          <w:shd w:val="clear" w:color="auto" w:fill="FFFFFF"/>
          <w:lang w:val="en-GB"/>
        </w:rPr>
        <w:t xml:space="preserve"> due to the 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nature of the research </w:t>
      </w:r>
      <w:r w:rsidR="006A0E20">
        <w:rPr>
          <w:rFonts w:cs="Arial"/>
          <w:color w:val="0A0A0A"/>
          <w:shd w:val="clear" w:color="auto" w:fill="FFFFFF"/>
          <w:lang w:val="en-GB"/>
        </w:rPr>
        <w:t>topic</w:t>
      </w:r>
    </w:p>
    <w:p w14:paraId="5D2C8C16" w14:textId="77777777" w:rsidR="000E1DE5" w:rsidRPr="003C3AF6" w:rsidRDefault="000E1DE5" w:rsidP="000E1DE5">
      <w:pPr>
        <w:pStyle w:val="Textkrper"/>
        <w:ind w:right="-284"/>
        <w:rPr>
          <w:b/>
          <w:sz w:val="16"/>
          <w:szCs w:val="16"/>
          <w:lang w:val="en-GB"/>
        </w:rPr>
      </w:pPr>
    </w:p>
    <w:p w14:paraId="110720DB" w14:textId="740F32B2" w:rsidR="000E1DE5" w:rsidRPr="003C3AF6" w:rsidRDefault="00EB22E5" w:rsidP="000E1DE5">
      <w:pPr>
        <w:pStyle w:val="Textkrper"/>
        <w:numPr>
          <w:ilvl w:val="0"/>
          <w:numId w:val="1"/>
        </w:numPr>
        <w:spacing w:after="0"/>
        <w:ind w:left="360" w:right="-284"/>
        <w:rPr>
          <w:rFonts w:ascii="Arial Narrow" w:hAnsi="Arial Narrow"/>
          <w:b/>
          <w:sz w:val="22"/>
          <w:szCs w:val="22"/>
          <w:lang w:val="en-GB"/>
        </w:rPr>
      </w:pPr>
      <w:r w:rsidRPr="003C3AF6">
        <w:rPr>
          <w:rFonts w:ascii="Arial Narrow" w:hAnsi="Arial Narrow"/>
          <w:b/>
          <w:sz w:val="22"/>
          <w:szCs w:val="22"/>
          <w:lang w:val="en-GB"/>
        </w:rPr>
        <w:t>Travel conditions and accommodation</w:t>
      </w:r>
      <w:r w:rsidR="000E1DE5" w:rsidRPr="003C3AF6">
        <w:rPr>
          <w:rFonts w:ascii="Arial Narrow" w:hAnsi="Arial Narrow"/>
          <w:b/>
          <w:sz w:val="22"/>
          <w:szCs w:val="22"/>
          <w:lang w:val="en-GB"/>
        </w:rPr>
        <w:t xml:space="preserve"> (</w:t>
      </w:r>
      <w:r w:rsidR="00331F3D" w:rsidRPr="003C3AF6">
        <w:rPr>
          <w:rFonts w:ascii="Arial Narrow" w:hAnsi="Arial Narrow"/>
          <w:b/>
          <w:sz w:val="22"/>
          <w:szCs w:val="22"/>
          <w:lang w:val="en-GB"/>
        </w:rPr>
        <w:t>infection control</w:t>
      </w:r>
      <w:r w:rsidR="000E1DE5" w:rsidRPr="003C3AF6">
        <w:rPr>
          <w:rFonts w:ascii="Arial Narrow" w:hAnsi="Arial Narrow"/>
          <w:b/>
          <w:sz w:val="22"/>
          <w:szCs w:val="22"/>
          <w:lang w:val="en-GB"/>
        </w:rPr>
        <w:t>)</w:t>
      </w:r>
    </w:p>
    <w:p w14:paraId="59842482" w14:textId="44E9FC35" w:rsidR="000E1DE5" w:rsidRPr="003C3AF6" w:rsidRDefault="00EB22E5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One person travelling alone in a vehicle to and from the destination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(1)</w:t>
      </w:r>
    </w:p>
    <w:p w14:paraId="3D797CD9" w14:textId="3167CA47" w:rsidR="000E1DE5" w:rsidRPr="003C3AF6" w:rsidRDefault="00EB22E5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 xml:space="preserve">Several persons </w:t>
      </w:r>
      <w:r w:rsidR="000B13CA" w:rsidRPr="003C3AF6">
        <w:rPr>
          <w:rFonts w:cs="Arial"/>
          <w:color w:val="0A0A0A"/>
          <w:shd w:val="clear" w:color="auto" w:fill="FFFFFF"/>
          <w:lang w:val="en-GB"/>
        </w:rPr>
        <w:t>travelling together in a vehicle to and from the destination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(2)</w:t>
      </w:r>
    </w:p>
    <w:p w14:paraId="78B760B4" w14:textId="543685DD" w:rsidR="000E1DE5" w:rsidRPr="003C3AF6" w:rsidRDefault="000B13CA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Travel to and from the destination by air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(2)</w:t>
      </w:r>
    </w:p>
    <w:p w14:paraId="2E05CB5C" w14:textId="327EED22" w:rsidR="000E1DE5" w:rsidRPr="003C3AF6" w:rsidRDefault="000B13CA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 xml:space="preserve">Travel to and from the destination by </w:t>
      </w:r>
      <w:r w:rsidR="00C4798E">
        <w:rPr>
          <w:rFonts w:cs="Arial"/>
          <w:color w:val="0A0A0A"/>
          <w:shd w:val="clear" w:color="auto" w:fill="FFFFFF"/>
          <w:lang w:val="en-GB"/>
        </w:rPr>
        <w:t xml:space="preserve">other </w:t>
      </w:r>
      <w:r w:rsidRPr="003C3AF6">
        <w:rPr>
          <w:rFonts w:cs="Arial"/>
          <w:color w:val="0A0A0A"/>
          <w:shd w:val="clear" w:color="auto" w:fill="FFFFFF"/>
          <w:lang w:val="en-GB"/>
        </w:rPr>
        <w:t>means of public transport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(3)</w:t>
      </w:r>
    </w:p>
    <w:p w14:paraId="2F57468A" w14:textId="77777777" w:rsidR="000E1DE5" w:rsidRPr="003C3AF6" w:rsidRDefault="000E1DE5" w:rsidP="000E1DE5">
      <w:pPr>
        <w:pStyle w:val="Textkrper"/>
        <w:ind w:left="681" w:right="-284"/>
        <w:rPr>
          <w:rFonts w:cs="Arial"/>
          <w:b/>
          <w:color w:val="0A0A0A"/>
          <w:sz w:val="16"/>
          <w:szCs w:val="16"/>
          <w:shd w:val="clear" w:color="auto" w:fill="FFFFFF"/>
          <w:lang w:val="en-GB"/>
        </w:rPr>
      </w:pPr>
    </w:p>
    <w:p w14:paraId="4239E5DD" w14:textId="17D2B187" w:rsidR="000E1DE5" w:rsidRPr="003C3AF6" w:rsidRDefault="00F774B8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 xml:space="preserve">A vehicle is available </w:t>
      </w:r>
      <w:r w:rsidR="006A0E20">
        <w:rPr>
          <w:rFonts w:cs="Arial"/>
          <w:color w:val="0A0A0A"/>
          <w:shd w:val="clear" w:color="auto" w:fill="FFFFFF"/>
          <w:lang w:val="en-GB"/>
        </w:rPr>
        <w:t>locally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 for sole use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(1)</w:t>
      </w:r>
    </w:p>
    <w:p w14:paraId="42341EEF" w14:textId="330A0D32" w:rsidR="000E1DE5" w:rsidRPr="003C3AF6" w:rsidRDefault="00F774B8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 xml:space="preserve">A vehicle is available </w:t>
      </w:r>
      <w:r w:rsidR="006A0E20">
        <w:rPr>
          <w:rFonts w:cs="Arial"/>
          <w:color w:val="0A0A0A"/>
          <w:shd w:val="clear" w:color="auto" w:fill="FFFFFF"/>
          <w:lang w:val="en-GB"/>
        </w:rPr>
        <w:t>locally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 for group use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(2)</w:t>
      </w:r>
    </w:p>
    <w:p w14:paraId="649393E2" w14:textId="08DCE7D5" w:rsidR="000E1DE5" w:rsidRPr="003C3AF6" w:rsidRDefault="00F774B8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 xml:space="preserve">Public transport will be used </w:t>
      </w:r>
      <w:r w:rsidR="006A0E20">
        <w:rPr>
          <w:rFonts w:cs="Arial"/>
          <w:color w:val="0A0A0A"/>
          <w:shd w:val="clear" w:color="auto" w:fill="FFFFFF"/>
          <w:lang w:val="en-GB"/>
        </w:rPr>
        <w:t>locally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, RKI </w:t>
      </w:r>
      <w:r w:rsidR="003C3AF6" w:rsidRPr="003C3AF6">
        <w:rPr>
          <w:rFonts w:cs="Arial"/>
          <w:color w:val="0A0A0A"/>
          <w:shd w:val="clear" w:color="auto" w:fill="FFFFFF"/>
          <w:lang w:val="en-GB"/>
        </w:rPr>
        <w:t>measures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 apply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* (2) </w:t>
      </w:r>
    </w:p>
    <w:p w14:paraId="0C9D35DF" w14:textId="680096C5" w:rsidR="000E1DE5" w:rsidRPr="003C3AF6" w:rsidRDefault="00F774B8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 xml:space="preserve">Public transport will be used </w:t>
      </w:r>
      <w:r w:rsidR="006A0E20">
        <w:rPr>
          <w:rFonts w:cs="Arial"/>
          <w:color w:val="0A0A0A"/>
          <w:shd w:val="clear" w:color="auto" w:fill="FFFFFF"/>
          <w:lang w:val="en-GB"/>
        </w:rPr>
        <w:t>locally</w:t>
      </w:r>
      <w:r w:rsidRPr="003C3AF6">
        <w:rPr>
          <w:rFonts w:cs="Arial"/>
          <w:color w:val="0A0A0A"/>
          <w:shd w:val="clear" w:color="auto" w:fill="FFFFFF"/>
          <w:lang w:val="en-GB"/>
        </w:rPr>
        <w:t>, without infection control measures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(3)</w:t>
      </w:r>
    </w:p>
    <w:p w14:paraId="06286DA7" w14:textId="77777777" w:rsidR="000E1DE5" w:rsidRPr="003C3AF6" w:rsidRDefault="000E1DE5" w:rsidP="000E1DE5">
      <w:pPr>
        <w:pStyle w:val="Textkrper"/>
        <w:ind w:left="681" w:right="-284" w:hanging="357"/>
        <w:rPr>
          <w:rFonts w:cs="Arial"/>
          <w:b/>
          <w:color w:val="0A0A0A"/>
          <w:sz w:val="16"/>
          <w:szCs w:val="16"/>
          <w:shd w:val="clear" w:color="auto" w:fill="FFFFFF"/>
          <w:lang w:val="en-GB"/>
        </w:rPr>
      </w:pPr>
    </w:p>
    <w:p w14:paraId="580357A3" w14:textId="0E57B299" w:rsidR="000E1DE5" w:rsidRPr="003C3AF6" w:rsidRDefault="00F774B8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Accommodation is in single rooms with own bathroom and kitchen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(1)</w:t>
      </w:r>
    </w:p>
    <w:p w14:paraId="1345FC5B" w14:textId="341C4090" w:rsidR="000E1DE5" w:rsidRPr="003C3AF6" w:rsidRDefault="00F774B8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Accommodation is in single rooms with own bathroom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(1–2)</w:t>
      </w:r>
    </w:p>
    <w:p w14:paraId="7EEEF75C" w14:textId="3C07105B" w:rsidR="000E1DE5" w:rsidRPr="003C3AF6" w:rsidRDefault="00F774B8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 xml:space="preserve">Accommodation is in </w:t>
      </w:r>
      <w:r w:rsidR="00331F3D" w:rsidRPr="003C3AF6">
        <w:rPr>
          <w:rFonts w:cs="Arial"/>
          <w:color w:val="0A0A0A"/>
          <w:shd w:val="clear" w:color="auto" w:fill="FFFFFF"/>
          <w:lang w:val="en-GB"/>
        </w:rPr>
        <w:t>shared rooms / group accommodation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(3)</w:t>
      </w:r>
    </w:p>
    <w:p w14:paraId="30948F7D" w14:textId="77777777" w:rsidR="000E1DE5" w:rsidRPr="003C3AF6" w:rsidRDefault="000E1DE5" w:rsidP="000E1DE5">
      <w:pPr>
        <w:pStyle w:val="Textkrper"/>
        <w:ind w:left="681" w:right="-284" w:hanging="357"/>
        <w:rPr>
          <w:rFonts w:cs="Arial"/>
          <w:b/>
          <w:color w:val="0A0A0A"/>
          <w:sz w:val="16"/>
          <w:szCs w:val="16"/>
          <w:shd w:val="clear" w:color="auto" w:fill="FFFFFF"/>
          <w:lang w:val="en-GB"/>
        </w:rPr>
      </w:pPr>
    </w:p>
    <w:p w14:paraId="4E518D0B" w14:textId="16F38EED" w:rsidR="000E1DE5" w:rsidRPr="003C3AF6" w:rsidRDefault="00331F3D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Distancing and hygiene rules can be observed during mealtimes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(1)</w:t>
      </w:r>
    </w:p>
    <w:p w14:paraId="299CC8A6" w14:textId="1B6AFFCE" w:rsidR="000E1DE5" w:rsidRPr="003C3AF6" w:rsidRDefault="00331F3D" w:rsidP="00551603">
      <w:pPr>
        <w:pStyle w:val="Textkrper"/>
        <w:numPr>
          <w:ilvl w:val="0"/>
          <w:numId w:val="14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There are no infection control measures at mealtimes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(3)</w:t>
      </w:r>
    </w:p>
    <w:p w14:paraId="7ECA401F" w14:textId="77777777" w:rsidR="000E1DE5" w:rsidRPr="003C3AF6" w:rsidRDefault="000E1DE5" w:rsidP="000E1DE5">
      <w:pPr>
        <w:pStyle w:val="Textkrper"/>
        <w:ind w:left="66" w:right="-284"/>
        <w:jc w:val="both"/>
        <w:rPr>
          <w:b/>
          <w:sz w:val="16"/>
          <w:szCs w:val="16"/>
          <w:lang w:val="en-GB"/>
        </w:rPr>
      </w:pPr>
    </w:p>
    <w:p w14:paraId="300AF1D4" w14:textId="199D20FC" w:rsidR="000E1DE5" w:rsidRPr="003C3AF6" w:rsidRDefault="00331F3D" w:rsidP="000E1DE5">
      <w:pPr>
        <w:pStyle w:val="Textkrper"/>
        <w:numPr>
          <w:ilvl w:val="0"/>
          <w:numId w:val="1"/>
        </w:numPr>
        <w:spacing w:after="0"/>
        <w:ind w:left="426" w:right="-284"/>
        <w:rPr>
          <w:rFonts w:ascii="Arial Narrow" w:hAnsi="Arial Narrow"/>
          <w:b/>
          <w:sz w:val="22"/>
          <w:szCs w:val="22"/>
          <w:lang w:val="en-GB"/>
        </w:rPr>
      </w:pPr>
      <w:r w:rsidRPr="003C3AF6">
        <w:rPr>
          <w:rFonts w:ascii="Arial Narrow" w:hAnsi="Arial Narrow"/>
          <w:b/>
          <w:sz w:val="22"/>
          <w:szCs w:val="22"/>
          <w:lang w:val="en-GB"/>
        </w:rPr>
        <w:t>Travel destination</w:t>
      </w:r>
      <w:r w:rsidR="000E1DE5" w:rsidRPr="003C3AF6">
        <w:rPr>
          <w:rFonts w:ascii="Arial Narrow" w:hAnsi="Arial Narrow"/>
          <w:b/>
          <w:sz w:val="22"/>
          <w:szCs w:val="22"/>
          <w:lang w:val="en-GB"/>
        </w:rPr>
        <w:t xml:space="preserve"> (</w:t>
      </w:r>
      <w:r w:rsidRPr="003C3AF6">
        <w:rPr>
          <w:rFonts w:ascii="Arial Narrow" w:hAnsi="Arial Narrow"/>
          <w:b/>
          <w:sz w:val="22"/>
          <w:szCs w:val="22"/>
          <w:lang w:val="en-GB"/>
        </w:rPr>
        <w:t>infection control</w:t>
      </w:r>
      <w:r w:rsidR="000E1DE5" w:rsidRPr="003C3AF6">
        <w:rPr>
          <w:rFonts w:ascii="Arial Narrow" w:hAnsi="Arial Narrow"/>
          <w:b/>
          <w:sz w:val="22"/>
          <w:szCs w:val="22"/>
          <w:lang w:val="en-GB"/>
        </w:rPr>
        <w:t>)</w:t>
      </w:r>
    </w:p>
    <w:p w14:paraId="2EEC2291" w14:textId="329E3636" w:rsidR="000E1DE5" w:rsidRPr="003C3AF6" w:rsidRDefault="00331F3D" w:rsidP="00551603">
      <w:pPr>
        <w:pStyle w:val="Textkrper"/>
        <w:numPr>
          <w:ilvl w:val="0"/>
          <w:numId w:val="15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The local incidence / hospitalisation / mortality rates are lower than in Germany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(1)</w:t>
      </w:r>
    </w:p>
    <w:p w14:paraId="33F6D245" w14:textId="05EDF31C" w:rsidR="000E1DE5" w:rsidRPr="003C3AF6" w:rsidRDefault="00331F3D" w:rsidP="00331F3D">
      <w:pPr>
        <w:pStyle w:val="Textkrper"/>
        <w:numPr>
          <w:ilvl w:val="0"/>
          <w:numId w:val="15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 xml:space="preserve">The local incidence / hospitalisation / mortality rates are 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comparable to </w:t>
      </w:r>
      <w:r w:rsidRPr="003C3AF6">
        <w:rPr>
          <w:rFonts w:cs="Arial"/>
          <w:color w:val="0A0A0A"/>
          <w:shd w:val="clear" w:color="auto" w:fill="FFFFFF"/>
          <w:lang w:val="en-GB"/>
        </w:rPr>
        <w:t>Germany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(1)</w:t>
      </w:r>
    </w:p>
    <w:p w14:paraId="1EED6062" w14:textId="5ED29441" w:rsidR="000E1DE5" w:rsidRPr="003C3AF6" w:rsidRDefault="00331F3D" w:rsidP="00551603">
      <w:pPr>
        <w:pStyle w:val="Textkrper"/>
        <w:numPr>
          <w:ilvl w:val="0"/>
          <w:numId w:val="15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The destination country is classified by the RKI as a high-risk area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(3)</w:t>
      </w:r>
    </w:p>
    <w:p w14:paraId="139755BD" w14:textId="26DA94D0" w:rsidR="000E1DE5" w:rsidRPr="003C3AF6" w:rsidRDefault="00331F3D" w:rsidP="00551603">
      <w:pPr>
        <w:pStyle w:val="Textkrper"/>
        <w:numPr>
          <w:ilvl w:val="0"/>
          <w:numId w:val="15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 xml:space="preserve">The destination country is classified by the 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RKI </w:t>
      </w:r>
      <w:r w:rsidRPr="003C3AF6">
        <w:rPr>
          <w:rFonts w:cs="Arial"/>
          <w:color w:val="0A0A0A"/>
          <w:shd w:val="clear" w:color="auto" w:fill="FFFFFF"/>
          <w:lang w:val="en-GB"/>
        </w:rPr>
        <w:t>as an area of variants of concern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</w:t>
      </w:r>
      <w:r w:rsidR="00050D8B" w:rsidRPr="003C3AF6">
        <w:rPr>
          <w:rFonts w:cs="Arial"/>
          <w:color w:val="0A0A0A"/>
          <w:shd w:val="clear" w:color="auto" w:fill="FFFFFF"/>
          <w:lang w:val="en-GB"/>
        </w:rPr>
        <w:br/>
      </w:r>
      <w:r w:rsidR="000E1DE5" w:rsidRPr="003C3AF6">
        <w:rPr>
          <w:rFonts w:cs="Arial"/>
          <w:b/>
          <w:color w:val="0A0A0A"/>
          <w:shd w:val="clear" w:color="auto" w:fill="FFFFFF"/>
          <w:lang w:val="en-GB"/>
        </w:rPr>
        <w:t xml:space="preserve">-&gt; </w:t>
      </w:r>
      <w:r w:rsidRPr="003C3AF6">
        <w:rPr>
          <w:rFonts w:cs="Arial"/>
          <w:b/>
          <w:color w:val="0A0A0A"/>
          <w:shd w:val="clear" w:color="auto" w:fill="FFFFFF"/>
          <w:lang w:val="en-GB"/>
        </w:rPr>
        <w:t>Travel cannot be authorised!</w:t>
      </w:r>
    </w:p>
    <w:p w14:paraId="2FC0E7BD" w14:textId="77777777" w:rsidR="000E1DE5" w:rsidRPr="003C3AF6" w:rsidRDefault="000E1DE5" w:rsidP="000E1DE5">
      <w:pPr>
        <w:pStyle w:val="Textkrper"/>
        <w:ind w:left="754" w:right="-284" w:hanging="357"/>
        <w:rPr>
          <w:rFonts w:cs="Arial"/>
          <w:b/>
          <w:color w:val="0A0A0A"/>
          <w:sz w:val="16"/>
          <w:szCs w:val="16"/>
          <w:shd w:val="clear" w:color="auto" w:fill="FFFFFF"/>
          <w:lang w:val="en-GB"/>
        </w:rPr>
      </w:pPr>
    </w:p>
    <w:p w14:paraId="1686FA5B" w14:textId="2A996815" w:rsidR="000E1DE5" w:rsidRPr="003C3AF6" w:rsidRDefault="00331F3D" w:rsidP="00551603">
      <w:pPr>
        <w:pStyle w:val="Textkrper"/>
        <w:numPr>
          <w:ilvl w:val="0"/>
          <w:numId w:val="15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RKI measures</w:t>
      </w:r>
      <w:r w:rsidR="003C3AF6" w:rsidRPr="003C3AF6">
        <w:rPr>
          <w:rFonts w:cs="Arial"/>
          <w:color w:val="0A0A0A"/>
          <w:shd w:val="clear" w:color="auto" w:fill="FFFFFF"/>
          <w:lang w:val="en-GB"/>
        </w:rPr>
        <w:t xml:space="preserve"> apply </w:t>
      </w:r>
      <w:r w:rsidR="006A0E20">
        <w:rPr>
          <w:rFonts w:cs="Arial"/>
          <w:color w:val="0A0A0A"/>
          <w:shd w:val="clear" w:color="auto" w:fill="FFFFFF"/>
          <w:lang w:val="en-GB"/>
        </w:rPr>
        <w:t>locally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>* (1)</w:t>
      </w:r>
    </w:p>
    <w:p w14:paraId="533F2D7B" w14:textId="46FDDBB5" w:rsidR="000E1DE5" w:rsidRPr="003C3AF6" w:rsidRDefault="003C3AF6" w:rsidP="00551603">
      <w:pPr>
        <w:pStyle w:val="Textkrper"/>
        <w:numPr>
          <w:ilvl w:val="0"/>
          <w:numId w:val="15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 xml:space="preserve">Distancing and hygiene rules can be observed in public </w:t>
      </w:r>
      <w:r w:rsidR="00C4798E">
        <w:rPr>
          <w:rFonts w:cs="Arial"/>
          <w:color w:val="0A0A0A"/>
          <w:shd w:val="clear" w:color="auto" w:fill="FFFFFF"/>
          <w:lang w:val="en-GB"/>
        </w:rPr>
        <w:t>spaces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(1)</w:t>
      </w:r>
    </w:p>
    <w:p w14:paraId="39C098E8" w14:textId="05EE6BDD" w:rsidR="000E1DE5" w:rsidRPr="003C3AF6" w:rsidRDefault="003C3AF6" w:rsidP="00551603">
      <w:pPr>
        <w:pStyle w:val="Textkrper"/>
        <w:numPr>
          <w:ilvl w:val="0"/>
          <w:numId w:val="15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 xml:space="preserve">For events </w:t>
      </w:r>
      <w:r w:rsidR="006A0E20">
        <w:rPr>
          <w:rFonts w:cs="Arial"/>
          <w:color w:val="0A0A0A"/>
          <w:shd w:val="clear" w:color="auto" w:fill="FFFFFF"/>
          <w:lang w:val="en-GB"/>
        </w:rPr>
        <w:t>on site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 </w:t>
      </w:r>
      <w:r w:rsidR="00C4798E">
        <w:rPr>
          <w:rFonts w:cs="Arial"/>
          <w:color w:val="0A0A0A"/>
          <w:shd w:val="clear" w:color="auto" w:fill="FFFFFF"/>
          <w:lang w:val="en-GB"/>
        </w:rPr>
        <w:t>a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 2G </w:t>
      </w:r>
      <w:r w:rsidR="00C4798E">
        <w:rPr>
          <w:rFonts w:cs="Arial"/>
          <w:color w:val="0A0A0A"/>
          <w:shd w:val="clear" w:color="auto" w:fill="FFFFFF"/>
          <w:lang w:val="en-GB"/>
        </w:rPr>
        <w:t>standard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 applies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(1)</w:t>
      </w:r>
    </w:p>
    <w:p w14:paraId="2CB6D23A" w14:textId="1CA5C8B2" w:rsidR="000E1DE5" w:rsidRPr="003C3AF6" w:rsidRDefault="003C3AF6" w:rsidP="00551603">
      <w:pPr>
        <w:pStyle w:val="Textkrper"/>
        <w:numPr>
          <w:ilvl w:val="0"/>
          <w:numId w:val="15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For events</w:t>
      </w:r>
      <w:r w:rsidR="006A0E20">
        <w:rPr>
          <w:rFonts w:cs="Arial"/>
          <w:color w:val="0A0A0A"/>
          <w:shd w:val="clear" w:color="auto" w:fill="FFFFFF"/>
          <w:lang w:val="en-GB"/>
        </w:rPr>
        <w:t xml:space="preserve"> on site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 </w:t>
      </w:r>
      <w:r w:rsidR="00C4798E">
        <w:rPr>
          <w:rFonts w:cs="Arial"/>
          <w:color w:val="0A0A0A"/>
          <w:shd w:val="clear" w:color="auto" w:fill="FFFFFF"/>
          <w:lang w:val="en-GB"/>
        </w:rPr>
        <w:t>a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 3G </w:t>
      </w:r>
      <w:r w:rsidR="00C4798E">
        <w:rPr>
          <w:rFonts w:cs="Arial"/>
          <w:color w:val="0A0A0A"/>
          <w:shd w:val="clear" w:color="auto" w:fill="FFFFFF"/>
          <w:lang w:val="en-GB"/>
        </w:rPr>
        <w:t>standard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 applies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(2)</w:t>
      </w:r>
    </w:p>
    <w:p w14:paraId="7CABBBA8" w14:textId="2AFC3492" w:rsidR="000E1DE5" w:rsidRPr="003C3AF6" w:rsidRDefault="003C3AF6" w:rsidP="00551603">
      <w:pPr>
        <w:pStyle w:val="Textkrper"/>
        <w:numPr>
          <w:ilvl w:val="0"/>
          <w:numId w:val="15"/>
        </w:numPr>
        <w:spacing w:after="0"/>
        <w:ind w:right="-284"/>
        <w:rPr>
          <w:rFonts w:cs="Arial"/>
          <w:b/>
          <w:color w:val="0A0A0A"/>
          <w:shd w:val="clear" w:color="auto" w:fill="FFFFFF"/>
          <w:lang w:val="en-GB"/>
        </w:rPr>
      </w:pPr>
      <w:r w:rsidRPr="003C3AF6">
        <w:rPr>
          <w:rFonts w:cs="Arial"/>
          <w:color w:val="0A0A0A"/>
          <w:shd w:val="clear" w:color="auto" w:fill="FFFFFF"/>
          <w:lang w:val="en-GB"/>
        </w:rPr>
        <w:t>There are no infection control</w:t>
      </w:r>
      <w:r w:rsidR="007F7E2F">
        <w:rPr>
          <w:rFonts w:cs="Arial"/>
          <w:color w:val="0A0A0A"/>
          <w:shd w:val="clear" w:color="auto" w:fill="FFFFFF"/>
          <w:lang w:val="en-GB"/>
        </w:rPr>
        <w:t xml:space="preserve"> </w:t>
      </w:r>
      <w:r w:rsidR="00E8027E">
        <w:rPr>
          <w:rFonts w:cs="Arial"/>
          <w:color w:val="0A0A0A"/>
          <w:shd w:val="clear" w:color="auto" w:fill="FFFFFF"/>
          <w:lang w:val="en-GB"/>
        </w:rPr>
        <w:t>rules</w:t>
      </w:r>
      <w:r w:rsidRPr="003C3AF6">
        <w:rPr>
          <w:rFonts w:cs="Arial"/>
          <w:color w:val="0A0A0A"/>
          <w:shd w:val="clear" w:color="auto" w:fill="FFFFFF"/>
          <w:lang w:val="en-GB"/>
        </w:rPr>
        <w:t xml:space="preserve"> for events </w:t>
      </w:r>
      <w:r w:rsidR="006A0E20">
        <w:rPr>
          <w:rFonts w:cs="Arial"/>
          <w:color w:val="0A0A0A"/>
          <w:shd w:val="clear" w:color="auto" w:fill="FFFFFF"/>
          <w:lang w:val="en-GB"/>
        </w:rPr>
        <w:t>on site</w:t>
      </w:r>
      <w:r w:rsidR="000E1DE5" w:rsidRPr="003C3AF6">
        <w:rPr>
          <w:rFonts w:cs="Arial"/>
          <w:color w:val="0A0A0A"/>
          <w:shd w:val="clear" w:color="auto" w:fill="FFFFFF"/>
          <w:lang w:val="en-GB"/>
        </w:rPr>
        <w:t xml:space="preserve"> (3)</w:t>
      </w:r>
    </w:p>
    <w:p w14:paraId="634B0BE6" w14:textId="77777777" w:rsidR="000E1DE5" w:rsidRPr="003C3AF6" w:rsidRDefault="000E1DE5" w:rsidP="00551603">
      <w:pPr>
        <w:pStyle w:val="Listenabsatz"/>
        <w:ind w:left="0" w:right="-284"/>
        <w:rPr>
          <w:rFonts w:ascii="Arial" w:hAnsi="Arial" w:cs="Arial"/>
          <w:b/>
          <w:color w:val="0A0A0A"/>
          <w:sz w:val="16"/>
          <w:szCs w:val="16"/>
          <w:shd w:val="clear" w:color="auto" w:fill="FFFFFF"/>
          <w:lang w:val="en-GB"/>
        </w:rPr>
      </w:pPr>
    </w:p>
    <w:p w14:paraId="511457BC" w14:textId="77777777" w:rsidR="00050D8B" w:rsidRPr="003C3AF6" w:rsidRDefault="00050D8B" w:rsidP="000E1DE5">
      <w:pPr>
        <w:pStyle w:val="Listenabsatz"/>
        <w:ind w:left="0" w:right="-284"/>
        <w:rPr>
          <w:rFonts w:ascii="Arial" w:hAnsi="Arial" w:cs="Arial"/>
          <w:b/>
          <w:color w:val="0A0A0A"/>
          <w:sz w:val="20"/>
          <w:u w:val="single"/>
          <w:shd w:val="clear" w:color="auto" w:fill="FFFFFF"/>
          <w:lang w:val="en-GB"/>
        </w:rPr>
      </w:pPr>
    </w:p>
    <w:p w14:paraId="1476B7B1" w14:textId="77777777" w:rsidR="00050D8B" w:rsidRPr="003C3AF6" w:rsidRDefault="00050D8B" w:rsidP="000E1DE5">
      <w:pPr>
        <w:pStyle w:val="Listenabsatz"/>
        <w:ind w:left="0" w:right="-284"/>
        <w:rPr>
          <w:rFonts w:ascii="Arial" w:hAnsi="Arial" w:cs="Arial"/>
          <w:b/>
          <w:color w:val="0A0A0A"/>
          <w:sz w:val="20"/>
          <w:u w:val="single"/>
          <w:shd w:val="clear" w:color="auto" w:fill="FFFFFF"/>
          <w:lang w:val="en-GB"/>
        </w:rPr>
      </w:pPr>
    </w:p>
    <w:p w14:paraId="2971C676" w14:textId="77777777" w:rsidR="00050D8B" w:rsidRPr="003C3AF6" w:rsidRDefault="00050D8B" w:rsidP="000E1DE5">
      <w:pPr>
        <w:pStyle w:val="Listenabsatz"/>
        <w:ind w:left="0" w:right="-284"/>
        <w:rPr>
          <w:rFonts w:ascii="Arial" w:hAnsi="Arial" w:cs="Arial"/>
          <w:b/>
          <w:color w:val="0A0A0A"/>
          <w:sz w:val="20"/>
          <w:u w:val="single"/>
          <w:shd w:val="clear" w:color="auto" w:fill="FFFFFF"/>
          <w:lang w:val="en-GB"/>
        </w:rPr>
      </w:pPr>
    </w:p>
    <w:p w14:paraId="0CD76973" w14:textId="77777777" w:rsidR="00050D8B" w:rsidRPr="003C3AF6" w:rsidRDefault="00050D8B" w:rsidP="000E1DE5">
      <w:pPr>
        <w:pStyle w:val="Listenabsatz"/>
        <w:ind w:left="0" w:right="-284"/>
        <w:rPr>
          <w:rFonts w:ascii="Arial" w:hAnsi="Arial" w:cs="Arial"/>
          <w:b/>
          <w:color w:val="0A0A0A"/>
          <w:sz w:val="20"/>
          <w:u w:val="single"/>
          <w:shd w:val="clear" w:color="auto" w:fill="FFFFFF"/>
          <w:lang w:val="en-GB"/>
        </w:rPr>
      </w:pPr>
    </w:p>
    <w:p w14:paraId="3EF50651" w14:textId="77777777" w:rsidR="00050D8B" w:rsidRPr="003C3AF6" w:rsidRDefault="00050D8B" w:rsidP="000E1DE5">
      <w:pPr>
        <w:pStyle w:val="Listenabsatz"/>
        <w:ind w:left="0" w:right="-284"/>
        <w:rPr>
          <w:rFonts w:ascii="Arial" w:hAnsi="Arial" w:cs="Arial"/>
          <w:b/>
          <w:color w:val="0A0A0A"/>
          <w:sz w:val="20"/>
          <w:u w:val="single"/>
          <w:shd w:val="clear" w:color="auto" w:fill="FFFFFF"/>
          <w:lang w:val="en-GB"/>
        </w:rPr>
      </w:pPr>
    </w:p>
    <w:p w14:paraId="59002B57" w14:textId="77777777" w:rsidR="00050D8B" w:rsidRPr="003C3AF6" w:rsidRDefault="00050D8B" w:rsidP="000E1DE5">
      <w:pPr>
        <w:pStyle w:val="Listenabsatz"/>
        <w:ind w:left="0" w:right="-284"/>
        <w:rPr>
          <w:rFonts w:ascii="Arial" w:hAnsi="Arial" w:cs="Arial"/>
          <w:b/>
          <w:color w:val="0A0A0A"/>
          <w:sz w:val="20"/>
          <w:u w:val="single"/>
          <w:shd w:val="clear" w:color="auto" w:fill="FFFFFF"/>
          <w:lang w:val="en-GB"/>
        </w:rPr>
      </w:pPr>
    </w:p>
    <w:p w14:paraId="768B813E" w14:textId="4ED49467" w:rsidR="000E1DE5" w:rsidRPr="003C3AF6" w:rsidRDefault="003A5510" w:rsidP="000E1DE5">
      <w:pPr>
        <w:pStyle w:val="Listenabsatz"/>
        <w:ind w:left="0" w:right="-284"/>
        <w:rPr>
          <w:rFonts w:ascii="Arial Narrow" w:hAnsi="Arial Narrow" w:cs="Arial"/>
          <w:b/>
          <w:color w:val="0A0A0A"/>
          <w:shd w:val="clear" w:color="auto" w:fill="FFFFFF"/>
          <w:lang w:val="en-GB"/>
        </w:rPr>
      </w:pPr>
      <w:r>
        <w:rPr>
          <w:rFonts w:ascii="Arial Narrow" w:hAnsi="Arial Narrow" w:cs="Arial"/>
          <w:b/>
          <w:color w:val="0A0A0A"/>
          <w:shd w:val="clear" w:color="auto" w:fill="FFFFFF"/>
          <w:lang w:val="en-GB"/>
        </w:rPr>
        <w:t>Notes</w:t>
      </w:r>
      <w:r w:rsidR="000E1DE5" w:rsidRPr="003C3AF6">
        <w:rPr>
          <w:rFonts w:ascii="Arial Narrow" w:hAnsi="Arial Narrow" w:cs="Arial"/>
          <w:b/>
          <w:color w:val="0A0A0A"/>
          <w:shd w:val="clear" w:color="auto" w:fill="FFFFFF"/>
          <w:lang w:val="en-GB"/>
        </w:rPr>
        <w:t xml:space="preserve"> </w:t>
      </w:r>
    </w:p>
    <w:p w14:paraId="60EA2327" w14:textId="77777777" w:rsidR="00050D8B" w:rsidRPr="003C3AF6" w:rsidRDefault="00050D8B" w:rsidP="000E1DE5">
      <w:pPr>
        <w:pStyle w:val="Listenabsatz"/>
        <w:ind w:left="0" w:right="-284"/>
        <w:rPr>
          <w:rFonts w:ascii="Arial Narrow" w:hAnsi="Arial Narrow" w:cs="Arial"/>
          <w:b/>
          <w:color w:val="0A0A0A"/>
          <w:shd w:val="clear" w:color="auto" w:fill="FFFFFF"/>
          <w:lang w:val="en-GB"/>
        </w:rPr>
      </w:pPr>
    </w:p>
    <w:p w14:paraId="11538449" w14:textId="26103193" w:rsidR="000E1DE5" w:rsidRPr="003C3AF6" w:rsidRDefault="000E1DE5" w:rsidP="000E1DE5">
      <w:pPr>
        <w:pStyle w:val="Listenabsatz"/>
        <w:ind w:left="0" w:right="-284"/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</w:pP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(1) </w:t>
      </w:r>
      <w:r w:rsidR="00050D8B"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 </w:t>
      </w:r>
      <w:r w:rsidR="003A5510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Very good infection control</w:t>
      </w: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 </w:t>
      </w:r>
    </w:p>
    <w:p w14:paraId="4C069453" w14:textId="3D6B4666" w:rsidR="000E1DE5" w:rsidRPr="003C3AF6" w:rsidRDefault="000E1DE5" w:rsidP="000E1DE5">
      <w:pPr>
        <w:pStyle w:val="Listenabsatz"/>
        <w:ind w:left="0" w:right="-284"/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</w:pP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(2)</w:t>
      </w:r>
      <w:r w:rsidR="00050D8B"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 </w:t>
      </w: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 </w:t>
      </w:r>
      <w:r w:rsidR="003A5510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Good infection control</w:t>
      </w: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 </w:t>
      </w:r>
    </w:p>
    <w:p w14:paraId="337509A6" w14:textId="350BF552" w:rsidR="000E1DE5" w:rsidRPr="003C3AF6" w:rsidRDefault="000E1DE5" w:rsidP="000E1DE5">
      <w:pPr>
        <w:pStyle w:val="Listenabsatz"/>
        <w:ind w:left="340" w:right="-284" w:hanging="340"/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</w:pP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(3) </w:t>
      </w:r>
      <w:r w:rsidR="00050D8B"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 </w:t>
      </w:r>
      <w:r w:rsidR="003A5510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C</w:t>
      </w: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ompensat</w:t>
      </w:r>
      <w:r w:rsidR="003A5510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ory measures necessary</w:t>
      </w: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, </w:t>
      </w:r>
      <w:r w:rsidR="003A5510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e.g. medical masks </w:t>
      </w: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/ </w:t>
      </w:r>
      <w:r w:rsidR="003A5510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providing disinfectant</w:t>
      </w: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, </w:t>
      </w:r>
      <w:r w:rsidR="003A5510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forming </w:t>
      </w: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2G / 3G </w:t>
      </w:r>
      <w:r w:rsidR="003A5510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groups</w:t>
      </w: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, </w:t>
      </w:r>
      <w:r w:rsidR="00F368C1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own event concepts</w:t>
      </w:r>
      <w:r w:rsidRPr="003C3AF6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; </w:t>
      </w:r>
      <w:r w:rsidR="00F368C1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additional testing</w:t>
      </w:r>
    </w:p>
    <w:p w14:paraId="2BFFE273" w14:textId="77777777" w:rsidR="00050D8B" w:rsidRPr="003C3AF6" w:rsidRDefault="00050D8B" w:rsidP="000E1DE5">
      <w:pPr>
        <w:pStyle w:val="Listenabsatz"/>
        <w:ind w:left="340" w:right="-284" w:hanging="340"/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</w:pPr>
    </w:p>
    <w:p w14:paraId="129F11A6" w14:textId="0662B4D4" w:rsidR="000E1DE5" w:rsidRPr="00F368C1" w:rsidRDefault="000E1DE5" w:rsidP="000E1DE5">
      <w:pPr>
        <w:pStyle w:val="Listenabsatz"/>
        <w:ind w:left="0" w:right="-284"/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</w:pPr>
      <w:r w:rsidRPr="00F368C1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* </w:t>
      </w:r>
      <w:r w:rsidR="00F368C1" w:rsidRPr="00F368C1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Observe the rules (keep a distance, adhere to hygiene requirem</w:t>
      </w:r>
      <w:r w:rsidR="00F368C1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 xml:space="preserve">ents, wear a mask </w:t>
      </w:r>
      <w:r w:rsidR="00C4798E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as part of daily routine</w:t>
      </w:r>
      <w:r w:rsidR="00F368C1">
        <w:rPr>
          <w:rFonts w:ascii="Arial Narrow" w:hAnsi="Arial Narrow" w:cs="Arial"/>
          <w:color w:val="0A0A0A"/>
          <w:szCs w:val="20"/>
          <w:shd w:val="clear" w:color="auto" w:fill="FFFFFF"/>
          <w:lang w:val="en-GB"/>
        </w:rPr>
        <w:t>, ventilate rooms)</w:t>
      </w:r>
    </w:p>
    <w:p w14:paraId="7B74C5CC" w14:textId="77777777" w:rsidR="000E1DE5" w:rsidRPr="00F368C1" w:rsidRDefault="000E1DE5" w:rsidP="000E1DE5">
      <w:pPr>
        <w:pStyle w:val="Listenabsatz"/>
        <w:ind w:left="0" w:right="-284"/>
        <w:rPr>
          <w:rFonts w:ascii="Arial" w:hAnsi="Arial" w:cs="Arial"/>
          <w:color w:val="0A0A0A"/>
          <w:sz w:val="20"/>
          <w:shd w:val="clear" w:color="auto" w:fill="FFFFFF"/>
          <w:lang w:val="en-GB"/>
        </w:rPr>
      </w:pPr>
    </w:p>
    <w:p w14:paraId="49D521AA" w14:textId="77777777" w:rsidR="000E1DE5" w:rsidRPr="00F368C1" w:rsidRDefault="000E1DE5" w:rsidP="000E1DE5">
      <w:pPr>
        <w:pStyle w:val="Listenabsatz"/>
        <w:ind w:left="0" w:right="-284"/>
        <w:rPr>
          <w:rFonts w:ascii="Arial" w:hAnsi="Arial" w:cs="Arial"/>
          <w:color w:val="0A0A0A"/>
          <w:sz w:val="20"/>
          <w:shd w:val="clear" w:color="auto" w:fill="FFFFFF"/>
          <w:lang w:val="en-GB"/>
        </w:rPr>
      </w:pPr>
    </w:p>
    <w:p w14:paraId="107948A8" w14:textId="77777777" w:rsidR="00050D8B" w:rsidRPr="00F368C1" w:rsidRDefault="00050D8B" w:rsidP="000E1DE5">
      <w:pPr>
        <w:pStyle w:val="Listenabsatz"/>
        <w:ind w:left="0" w:right="-284"/>
        <w:rPr>
          <w:rFonts w:ascii="Arial" w:hAnsi="Arial" w:cs="Arial"/>
          <w:color w:val="0A0A0A"/>
          <w:sz w:val="20"/>
          <w:shd w:val="clear" w:color="auto" w:fill="FFFFFF"/>
          <w:lang w:val="en-GB"/>
        </w:rPr>
      </w:pPr>
    </w:p>
    <w:p w14:paraId="17E51CF7" w14:textId="77777777" w:rsidR="000552BE" w:rsidRPr="00F368C1" w:rsidRDefault="000552BE" w:rsidP="000E1DE5">
      <w:pPr>
        <w:pStyle w:val="Listenabsatz"/>
        <w:ind w:left="0" w:right="-284"/>
        <w:rPr>
          <w:rFonts w:ascii="Arial" w:hAnsi="Arial" w:cs="Arial"/>
          <w:color w:val="0A0A0A"/>
          <w:sz w:val="20"/>
          <w:shd w:val="clear" w:color="auto" w:fill="FFFFFF"/>
          <w:lang w:val="en-GB"/>
        </w:rPr>
      </w:pPr>
    </w:p>
    <w:p w14:paraId="4B94F198" w14:textId="77777777" w:rsidR="000552BE" w:rsidRPr="00F368C1" w:rsidRDefault="000552BE" w:rsidP="000E1DE5">
      <w:pPr>
        <w:pStyle w:val="Listenabsatz"/>
        <w:ind w:left="0" w:right="-284"/>
        <w:rPr>
          <w:rFonts w:ascii="Arial" w:hAnsi="Arial" w:cs="Arial"/>
          <w:color w:val="0A0A0A"/>
          <w:sz w:val="20"/>
          <w:shd w:val="clear" w:color="auto" w:fill="FFFFFF"/>
          <w:lang w:val="en-GB"/>
        </w:rPr>
      </w:pPr>
    </w:p>
    <w:p w14:paraId="2C052119" w14:textId="77777777" w:rsidR="00050D8B" w:rsidRPr="003C3AF6" w:rsidRDefault="00050D8B" w:rsidP="000E1DE5">
      <w:pPr>
        <w:pStyle w:val="Listenabsatz"/>
        <w:ind w:left="0" w:right="-284"/>
        <w:rPr>
          <w:rFonts w:ascii="Arial" w:hAnsi="Arial" w:cs="Arial"/>
          <w:color w:val="0A0A0A"/>
          <w:sz w:val="20"/>
          <w:shd w:val="clear" w:color="auto" w:fill="FFFFFF"/>
          <w:lang w:val="en-GB"/>
        </w:rPr>
      </w:pPr>
      <w:r w:rsidRPr="003C3AF6">
        <w:rPr>
          <w:rFonts w:ascii="Arial" w:hAnsi="Arial" w:cs="Arial"/>
          <w:color w:val="0A0A0A"/>
          <w:sz w:val="20"/>
          <w:shd w:val="clear" w:color="auto" w:fill="FFFFFF"/>
          <w:lang w:val="en-GB"/>
        </w:rPr>
        <w:t>_________________________________________________________________________________</w:t>
      </w:r>
    </w:p>
    <w:p w14:paraId="5BD37D7E" w14:textId="77777777" w:rsidR="00050D8B" w:rsidRPr="003C3AF6" w:rsidRDefault="00050D8B" w:rsidP="000E1DE5">
      <w:pPr>
        <w:pStyle w:val="Listenabsatz"/>
        <w:ind w:left="0" w:right="-284"/>
        <w:rPr>
          <w:rFonts w:ascii="Arial" w:hAnsi="Arial" w:cs="Arial"/>
          <w:color w:val="0A0A0A"/>
          <w:sz w:val="18"/>
          <w:shd w:val="clear" w:color="auto" w:fill="FFFFFF"/>
          <w:lang w:val="en-GB"/>
        </w:rPr>
      </w:pPr>
    </w:p>
    <w:p w14:paraId="5B823A91" w14:textId="452313F6" w:rsidR="000E1DE5" w:rsidRPr="003C3AF6" w:rsidRDefault="00F368C1" w:rsidP="000E1DE5">
      <w:pPr>
        <w:pStyle w:val="Listenabsatz"/>
        <w:ind w:left="0" w:right="-284"/>
        <w:rPr>
          <w:rFonts w:ascii="Arial Narrow" w:hAnsi="Arial Narrow" w:cs="Arial"/>
          <w:b/>
          <w:color w:val="0A0A0A"/>
          <w:shd w:val="clear" w:color="auto" w:fill="FFFFFF"/>
          <w:lang w:val="en-GB"/>
        </w:rPr>
      </w:pPr>
      <w:r>
        <w:rPr>
          <w:rFonts w:ascii="Arial Narrow" w:hAnsi="Arial Narrow" w:cs="Arial"/>
          <w:b/>
          <w:color w:val="0A0A0A"/>
          <w:shd w:val="clear" w:color="auto" w:fill="FFFFFF"/>
          <w:lang w:val="en-GB"/>
        </w:rPr>
        <w:t xml:space="preserve">Having checked the </w:t>
      </w:r>
      <w:r w:rsidR="00C4798E">
        <w:rPr>
          <w:rFonts w:ascii="Arial Narrow" w:hAnsi="Arial Narrow" w:cs="Arial"/>
          <w:b/>
          <w:color w:val="0A0A0A"/>
          <w:shd w:val="clear" w:color="auto" w:fill="FFFFFF"/>
          <w:lang w:val="en-GB"/>
        </w:rPr>
        <w:t>points</w:t>
      </w:r>
      <w:r>
        <w:rPr>
          <w:rFonts w:ascii="Arial Narrow" w:hAnsi="Arial Narrow" w:cs="Arial"/>
          <w:b/>
          <w:color w:val="0A0A0A"/>
          <w:shd w:val="clear" w:color="auto" w:fill="FFFFFF"/>
          <w:lang w:val="en-GB"/>
        </w:rPr>
        <w:t xml:space="preserve"> on the first page concerning infection control, I herewith a</w:t>
      </w:r>
      <w:r w:rsidR="007F7E2F">
        <w:rPr>
          <w:rFonts w:ascii="Arial Narrow" w:hAnsi="Arial Narrow" w:cs="Arial"/>
          <w:b/>
          <w:color w:val="0A0A0A"/>
          <w:shd w:val="clear" w:color="auto" w:fill="FFFFFF"/>
          <w:lang w:val="en-GB"/>
        </w:rPr>
        <w:t>uthorise travel as applied for</w:t>
      </w:r>
      <w:r>
        <w:rPr>
          <w:rFonts w:ascii="Arial Narrow" w:hAnsi="Arial Narrow" w:cs="Arial"/>
          <w:b/>
          <w:color w:val="0A0A0A"/>
          <w:shd w:val="clear" w:color="auto" w:fill="FFFFFF"/>
          <w:lang w:val="en-GB"/>
        </w:rPr>
        <w:t xml:space="preserve"> by</w:t>
      </w:r>
    </w:p>
    <w:p w14:paraId="2E0DA6D1" w14:textId="77777777" w:rsidR="000E1DE5" w:rsidRPr="003C3AF6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</w:p>
    <w:p w14:paraId="5CC5671B" w14:textId="77777777" w:rsidR="000E1DE5" w:rsidRPr="003C3AF6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</w:p>
    <w:p w14:paraId="1C116614" w14:textId="77777777" w:rsidR="000E1DE5" w:rsidRPr="003C3AF6" w:rsidRDefault="000E1DE5" w:rsidP="000E1DE5">
      <w:pPr>
        <w:ind w:right="-284"/>
        <w:rPr>
          <w:rFonts w:ascii="Arial" w:hAnsi="Arial" w:cs="Arial"/>
          <w:b/>
          <w:color w:val="0A0A0A"/>
          <w:shd w:val="clear" w:color="auto" w:fill="FFFFFF"/>
          <w:lang w:val="en-GB"/>
        </w:rPr>
      </w:pPr>
    </w:p>
    <w:p w14:paraId="6285DCFD" w14:textId="1ABDEB0B" w:rsidR="000E1DE5" w:rsidRPr="003C3AF6" w:rsidRDefault="00F368C1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  <w:r>
        <w:rPr>
          <w:rFonts w:ascii="Arial Narrow" w:hAnsi="Arial Narrow" w:cs="Arial"/>
          <w:b/>
          <w:color w:val="0A0A0A"/>
          <w:sz w:val="22"/>
          <w:szCs w:val="22"/>
          <w:shd w:val="clear" w:color="auto" w:fill="FFFFFF"/>
          <w:lang w:val="en-GB"/>
        </w:rPr>
        <w:t>Mr/Ms</w:t>
      </w:r>
      <w:r w:rsidR="000E1DE5" w:rsidRPr="003C3AF6">
        <w:rPr>
          <w:rFonts w:ascii="Arial" w:hAnsi="Arial" w:cs="Arial"/>
          <w:color w:val="0A0A0A"/>
          <w:shd w:val="clear" w:color="auto" w:fill="FFFFFF"/>
          <w:lang w:val="en-GB"/>
        </w:rPr>
        <w:t xml:space="preserve"> </w:t>
      </w:r>
      <w:r w:rsidR="00050D8B" w:rsidRPr="003C3AF6">
        <w:rPr>
          <w:rFonts w:ascii="Arial" w:hAnsi="Arial" w:cs="Arial"/>
          <w:color w:val="0A0A0A"/>
          <w:shd w:val="clear" w:color="auto" w:fill="FFFFFF"/>
          <w:lang w:val="en-GB"/>
        </w:rPr>
        <w:tab/>
      </w:r>
      <w:r w:rsidR="00050D8B" w:rsidRPr="003C3AF6">
        <w:rPr>
          <w:rFonts w:ascii="Arial" w:hAnsi="Arial" w:cs="Arial"/>
          <w:color w:val="0A0A0A"/>
          <w:shd w:val="clear" w:color="auto" w:fill="FFFFFF"/>
          <w:lang w:val="en-GB"/>
        </w:rPr>
        <w:tab/>
      </w:r>
      <w:r w:rsidR="000E1DE5" w:rsidRPr="003C3AF6">
        <w:rPr>
          <w:rFonts w:ascii="Arial" w:hAnsi="Arial" w:cs="Arial"/>
          <w:color w:val="0A0A0A"/>
          <w:shd w:val="clear" w:color="auto" w:fill="FFFFFF"/>
          <w:lang w:val="en-GB"/>
        </w:rPr>
        <w:t>_________</w:t>
      </w:r>
      <w:r w:rsidR="00050D8B" w:rsidRPr="003C3AF6">
        <w:rPr>
          <w:rFonts w:ascii="Arial" w:hAnsi="Arial" w:cs="Arial"/>
          <w:color w:val="0A0A0A"/>
          <w:shd w:val="clear" w:color="auto" w:fill="FFFFFF"/>
          <w:lang w:val="en-GB"/>
        </w:rPr>
        <w:t>__________</w:t>
      </w:r>
      <w:r w:rsidR="000E1DE5" w:rsidRPr="003C3AF6">
        <w:rPr>
          <w:rFonts w:ascii="Arial" w:hAnsi="Arial" w:cs="Arial"/>
          <w:color w:val="0A0A0A"/>
          <w:shd w:val="clear" w:color="auto" w:fill="FFFFFF"/>
          <w:lang w:val="en-GB"/>
        </w:rPr>
        <w:t>__________________</w:t>
      </w:r>
      <w:r w:rsidR="00050D8B" w:rsidRPr="003C3AF6">
        <w:rPr>
          <w:rFonts w:ascii="Arial" w:hAnsi="Arial" w:cs="Arial"/>
          <w:color w:val="0A0A0A"/>
          <w:shd w:val="clear" w:color="auto" w:fill="FFFFFF"/>
          <w:lang w:val="en-GB"/>
        </w:rPr>
        <w:t xml:space="preserve">_______  </w:t>
      </w:r>
      <w:r w:rsidR="000E1DE5" w:rsidRPr="003C3AF6">
        <w:rPr>
          <w:rFonts w:ascii="Arial" w:hAnsi="Arial" w:cs="Arial"/>
          <w:color w:val="0A0A0A"/>
          <w:sz w:val="22"/>
          <w:shd w:val="clear" w:color="auto" w:fill="FFFFFF"/>
          <w:lang w:val="en-GB"/>
        </w:rPr>
        <w:t xml:space="preserve"> </w:t>
      </w:r>
    </w:p>
    <w:p w14:paraId="447BB9F1" w14:textId="77777777" w:rsidR="000E1DE5" w:rsidRPr="003C3AF6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</w:p>
    <w:p w14:paraId="599918D5" w14:textId="77777777" w:rsidR="000E1DE5" w:rsidRPr="003C3AF6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</w:p>
    <w:p w14:paraId="615A8BC1" w14:textId="77777777" w:rsidR="000E1DE5" w:rsidRPr="003C3AF6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</w:p>
    <w:p w14:paraId="69B045ED" w14:textId="77777777" w:rsidR="000E1DE5" w:rsidRPr="003C3AF6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</w:p>
    <w:p w14:paraId="2A7774A2" w14:textId="579E8001" w:rsidR="000E1DE5" w:rsidRPr="003C3AF6" w:rsidRDefault="00F368C1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  <w:r>
        <w:rPr>
          <w:rFonts w:ascii="Arial Narrow" w:hAnsi="Arial Narrow" w:cs="Arial"/>
          <w:b/>
          <w:color w:val="0A0A0A"/>
          <w:sz w:val="22"/>
          <w:shd w:val="clear" w:color="auto" w:fill="FFFFFF"/>
          <w:lang w:val="en-GB"/>
        </w:rPr>
        <w:t>To</w:t>
      </w:r>
      <w:r w:rsidR="00050D8B" w:rsidRPr="003C3AF6">
        <w:rPr>
          <w:rFonts w:ascii="Arial Narrow" w:hAnsi="Arial Narrow" w:cs="Arial"/>
          <w:b/>
          <w:color w:val="0A0A0A"/>
          <w:sz w:val="22"/>
          <w:shd w:val="clear" w:color="auto" w:fill="FFFFFF"/>
          <w:lang w:val="en-GB"/>
        </w:rPr>
        <w:tab/>
      </w:r>
      <w:r w:rsidR="00050D8B" w:rsidRPr="003C3AF6">
        <w:rPr>
          <w:rFonts w:ascii="Arial Narrow" w:hAnsi="Arial Narrow" w:cs="Arial"/>
          <w:b/>
          <w:color w:val="0A0A0A"/>
          <w:sz w:val="22"/>
          <w:shd w:val="clear" w:color="auto" w:fill="FFFFFF"/>
          <w:lang w:val="en-GB"/>
        </w:rPr>
        <w:tab/>
      </w:r>
      <w:r w:rsidR="00050D8B" w:rsidRPr="003C3AF6">
        <w:rPr>
          <w:rFonts w:ascii="Arial Narrow" w:hAnsi="Arial Narrow" w:cs="Arial"/>
          <w:b/>
          <w:color w:val="0A0A0A"/>
          <w:sz w:val="22"/>
          <w:shd w:val="clear" w:color="auto" w:fill="FFFFFF"/>
          <w:lang w:val="en-GB"/>
        </w:rPr>
        <w:tab/>
      </w:r>
      <w:r w:rsidR="000E1DE5" w:rsidRPr="003C3AF6">
        <w:rPr>
          <w:rFonts w:ascii="Arial Narrow" w:hAnsi="Arial Narrow" w:cs="Arial"/>
          <w:color w:val="0A0A0A"/>
          <w:sz w:val="22"/>
          <w:shd w:val="clear" w:color="auto" w:fill="FFFFFF"/>
          <w:lang w:val="en-GB"/>
        </w:rPr>
        <w:t xml:space="preserve"> </w:t>
      </w:r>
      <w:r w:rsidR="000E1DE5" w:rsidRPr="003C3AF6">
        <w:rPr>
          <w:rFonts w:ascii="Arial" w:hAnsi="Arial" w:cs="Arial"/>
          <w:color w:val="0A0A0A"/>
          <w:shd w:val="clear" w:color="auto" w:fill="FFFFFF"/>
          <w:lang w:val="en-GB"/>
        </w:rPr>
        <w:t>____________________________________________</w:t>
      </w:r>
    </w:p>
    <w:p w14:paraId="43C23508" w14:textId="5B612A3B" w:rsidR="000E1DE5" w:rsidRPr="00EB7E1B" w:rsidRDefault="000E1DE5" w:rsidP="00050D8B">
      <w:pPr>
        <w:ind w:left="1440" w:right="-284" w:firstLine="720"/>
        <w:rPr>
          <w:rFonts w:ascii="Arial Narrow" w:hAnsi="Arial Narrow" w:cs="Arial"/>
          <w:color w:val="0A0A0A"/>
          <w:sz w:val="22"/>
          <w:szCs w:val="22"/>
          <w:shd w:val="clear" w:color="auto" w:fill="FFFFFF"/>
          <w:lang w:val="en-US"/>
        </w:rPr>
      </w:pPr>
      <w:r w:rsidRPr="00EB7E1B">
        <w:rPr>
          <w:rFonts w:ascii="Arial Narrow" w:hAnsi="Arial Narrow" w:cs="Arial"/>
          <w:color w:val="0A0A0A"/>
          <w:sz w:val="22"/>
          <w:szCs w:val="22"/>
          <w:shd w:val="clear" w:color="auto" w:fill="FFFFFF"/>
          <w:lang w:val="en-US"/>
        </w:rPr>
        <w:t>(</w:t>
      </w:r>
      <w:r w:rsidR="00EB7E1B" w:rsidRPr="00EB7E1B">
        <w:rPr>
          <w:rFonts w:ascii="Arial Narrow" w:hAnsi="Arial Narrow" w:cs="Arial"/>
          <w:color w:val="0A0A0A"/>
          <w:sz w:val="22"/>
          <w:szCs w:val="22"/>
          <w:shd w:val="clear" w:color="auto" w:fill="FFFFFF"/>
          <w:lang w:val="en-US"/>
        </w:rPr>
        <w:t>Please enter the destination (town or city</w:t>
      </w:r>
      <w:r w:rsidR="00EB7E1B">
        <w:rPr>
          <w:rFonts w:ascii="Arial Narrow" w:hAnsi="Arial Narrow" w:cs="Arial"/>
          <w:color w:val="0A0A0A"/>
          <w:sz w:val="22"/>
          <w:szCs w:val="22"/>
          <w:shd w:val="clear" w:color="auto" w:fill="FFFFFF"/>
          <w:lang w:val="en-US"/>
        </w:rPr>
        <w:t xml:space="preserve"> / country)</w:t>
      </w:r>
    </w:p>
    <w:p w14:paraId="0C794701" w14:textId="77777777" w:rsidR="000E1DE5" w:rsidRPr="00EB7E1B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US"/>
        </w:rPr>
      </w:pPr>
    </w:p>
    <w:p w14:paraId="23A5B5B3" w14:textId="77777777" w:rsidR="000E1DE5" w:rsidRPr="00EB7E1B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US"/>
        </w:rPr>
      </w:pPr>
    </w:p>
    <w:p w14:paraId="273860AE" w14:textId="77777777" w:rsidR="000E1DE5" w:rsidRPr="00EB7E1B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US"/>
        </w:rPr>
      </w:pPr>
    </w:p>
    <w:p w14:paraId="38E1C615" w14:textId="77777777" w:rsidR="000E1DE5" w:rsidRPr="00EB7E1B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US"/>
        </w:rPr>
      </w:pPr>
    </w:p>
    <w:p w14:paraId="4878E96C" w14:textId="6CBA92A0" w:rsidR="000E1DE5" w:rsidRPr="003C3AF6" w:rsidRDefault="00EB7E1B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  <w:r>
        <w:rPr>
          <w:rFonts w:ascii="Arial Narrow" w:hAnsi="Arial Narrow" w:cs="Arial"/>
          <w:b/>
          <w:color w:val="0A0A0A"/>
          <w:sz w:val="22"/>
          <w:szCs w:val="22"/>
          <w:shd w:val="clear" w:color="auto" w:fill="FFFFFF"/>
          <w:lang w:val="en-US"/>
        </w:rPr>
        <w:t>In the period between</w:t>
      </w:r>
      <w:r w:rsidR="00050D8B" w:rsidRPr="003C3AF6">
        <w:rPr>
          <w:rFonts w:ascii="Arial Narrow" w:hAnsi="Arial Narrow" w:cs="Arial"/>
          <w:b/>
          <w:color w:val="0A0A0A"/>
          <w:sz w:val="22"/>
          <w:szCs w:val="22"/>
          <w:shd w:val="clear" w:color="auto" w:fill="FFFFFF"/>
          <w:lang w:val="en-GB"/>
        </w:rPr>
        <w:tab/>
        <w:t xml:space="preserve"> </w:t>
      </w:r>
      <w:r w:rsidR="000E1DE5" w:rsidRPr="003C3AF6">
        <w:rPr>
          <w:rFonts w:ascii="Arial" w:hAnsi="Arial" w:cs="Arial"/>
          <w:color w:val="0A0A0A"/>
          <w:shd w:val="clear" w:color="auto" w:fill="FFFFFF"/>
          <w:lang w:val="en-GB"/>
        </w:rPr>
        <w:t>_____________</w:t>
      </w:r>
      <w:r w:rsidR="00050D8B" w:rsidRPr="003C3AF6">
        <w:rPr>
          <w:rFonts w:ascii="Arial" w:hAnsi="Arial" w:cs="Arial"/>
          <w:color w:val="0A0A0A"/>
          <w:shd w:val="clear" w:color="auto" w:fill="FFFFFF"/>
          <w:lang w:val="en-GB"/>
        </w:rPr>
        <w:t xml:space="preserve">   </w:t>
      </w:r>
      <w:r>
        <w:rPr>
          <w:rFonts w:ascii="Arial" w:hAnsi="Arial" w:cs="Arial"/>
          <w:color w:val="0A0A0A"/>
          <w:shd w:val="clear" w:color="auto" w:fill="FFFFFF"/>
          <w:lang w:val="en-GB"/>
        </w:rPr>
        <w:t>a</w:t>
      </w:r>
      <w:r w:rsidR="000E1DE5" w:rsidRPr="003C3AF6">
        <w:rPr>
          <w:rFonts w:ascii="Arial Narrow" w:hAnsi="Arial Narrow" w:cs="Arial"/>
          <w:b/>
          <w:color w:val="0A0A0A"/>
          <w:sz w:val="22"/>
          <w:szCs w:val="22"/>
          <w:shd w:val="clear" w:color="auto" w:fill="FFFFFF"/>
          <w:lang w:val="en-GB"/>
        </w:rPr>
        <w:t>nd</w:t>
      </w:r>
      <w:r w:rsidR="00050D8B" w:rsidRPr="003C3AF6">
        <w:rPr>
          <w:rFonts w:ascii="Arial Narrow" w:hAnsi="Arial Narrow" w:cs="Arial"/>
          <w:b/>
          <w:color w:val="0A0A0A"/>
          <w:sz w:val="22"/>
          <w:szCs w:val="22"/>
          <w:shd w:val="clear" w:color="auto" w:fill="FFFFFF"/>
          <w:lang w:val="en-GB"/>
        </w:rPr>
        <w:t xml:space="preserve"> </w:t>
      </w:r>
      <w:r w:rsidR="000552BE" w:rsidRPr="003C3AF6">
        <w:rPr>
          <w:rFonts w:ascii="Arial Narrow" w:hAnsi="Arial Narrow" w:cs="Arial"/>
          <w:b/>
          <w:color w:val="0A0A0A"/>
          <w:sz w:val="22"/>
          <w:szCs w:val="22"/>
          <w:shd w:val="clear" w:color="auto" w:fill="FFFFFF"/>
          <w:lang w:val="en-GB"/>
        </w:rPr>
        <w:t xml:space="preserve"> </w:t>
      </w:r>
      <w:r w:rsidR="00050D8B" w:rsidRPr="003C3AF6">
        <w:rPr>
          <w:rFonts w:ascii="Arial Narrow" w:hAnsi="Arial Narrow" w:cs="Arial"/>
          <w:b/>
          <w:color w:val="0A0A0A"/>
          <w:sz w:val="22"/>
          <w:szCs w:val="22"/>
          <w:shd w:val="clear" w:color="auto" w:fill="FFFFFF"/>
          <w:lang w:val="en-GB"/>
        </w:rPr>
        <w:t xml:space="preserve"> </w:t>
      </w:r>
      <w:r w:rsidR="000E1DE5" w:rsidRPr="003C3AF6">
        <w:rPr>
          <w:rFonts w:ascii="Arial" w:hAnsi="Arial" w:cs="Arial"/>
          <w:color w:val="0A0A0A"/>
          <w:shd w:val="clear" w:color="auto" w:fill="FFFFFF"/>
          <w:lang w:val="en-GB"/>
        </w:rPr>
        <w:t>_________________</w:t>
      </w:r>
    </w:p>
    <w:p w14:paraId="619FAD3F" w14:textId="610E5BE7" w:rsidR="000E1DE5" w:rsidRPr="003C3AF6" w:rsidRDefault="000E1DE5" w:rsidP="00050D8B">
      <w:pPr>
        <w:ind w:left="1440" w:right="-284" w:firstLine="720"/>
        <w:rPr>
          <w:rFonts w:ascii="Arial Narrow" w:hAnsi="Arial Narrow" w:cs="Arial"/>
          <w:color w:val="0A0A0A"/>
          <w:sz w:val="22"/>
          <w:szCs w:val="22"/>
          <w:shd w:val="clear" w:color="auto" w:fill="FFFFFF"/>
          <w:lang w:val="en-GB"/>
        </w:rPr>
      </w:pPr>
      <w:r w:rsidRPr="003C3AF6">
        <w:rPr>
          <w:rFonts w:ascii="Arial Narrow" w:hAnsi="Arial Narrow" w:cs="Arial"/>
          <w:color w:val="0A0A0A"/>
          <w:sz w:val="22"/>
          <w:szCs w:val="22"/>
          <w:shd w:val="clear" w:color="auto" w:fill="FFFFFF"/>
          <w:lang w:val="en-GB"/>
        </w:rPr>
        <w:t>(</w:t>
      </w:r>
      <w:r w:rsidR="00EB7E1B">
        <w:rPr>
          <w:rFonts w:ascii="Arial Narrow" w:hAnsi="Arial Narrow" w:cs="Arial"/>
          <w:color w:val="0A0A0A"/>
          <w:sz w:val="22"/>
          <w:szCs w:val="22"/>
          <w:shd w:val="clear" w:color="auto" w:fill="FFFFFF"/>
          <w:lang w:val="en-GB"/>
        </w:rPr>
        <w:t>Please enter the travel dates</w:t>
      </w:r>
      <w:r w:rsidRPr="003C3AF6">
        <w:rPr>
          <w:rFonts w:ascii="Arial Narrow" w:hAnsi="Arial Narrow" w:cs="Arial"/>
          <w:color w:val="0A0A0A"/>
          <w:sz w:val="22"/>
          <w:szCs w:val="22"/>
          <w:shd w:val="clear" w:color="auto" w:fill="FFFFFF"/>
          <w:lang w:val="en-GB"/>
        </w:rPr>
        <w:t>)</w:t>
      </w:r>
      <w:r w:rsidR="00050D8B" w:rsidRPr="003C3AF6">
        <w:rPr>
          <w:rFonts w:ascii="Arial Narrow" w:hAnsi="Arial Narrow" w:cs="Arial"/>
          <w:color w:val="0A0A0A"/>
          <w:sz w:val="22"/>
          <w:szCs w:val="22"/>
          <w:shd w:val="clear" w:color="auto" w:fill="FFFFFF"/>
          <w:lang w:val="en-GB"/>
        </w:rPr>
        <w:t xml:space="preserve"> </w:t>
      </w:r>
    </w:p>
    <w:p w14:paraId="45C641FF" w14:textId="77777777" w:rsidR="000E1DE5" w:rsidRPr="003C3AF6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  <w:r w:rsidRPr="003C3AF6">
        <w:rPr>
          <w:rFonts w:ascii="Arial" w:hAnsi="Arial" w:cs="Arial"/>
          <w:color w:val="0A0A0A"/>
          <w:shd w:val="clear" w:color="auto" w:fill="FFFFFF"/>
          <w:lang w:val="en-GB"/>
        </w:rPr>
        <w:t>.</w:t>
      </w:r>
    </w:p>
    <w:p w14:paraId="61DEB3FE" w14:textId="77777777" w:rsidR="000E1DE5" w:rsidRPr="003C3AF6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</w:p>
    <w:p w14:paraId="37AC07BE" w14:textId="77777777" w:rsidR="000E1DE5" w:rsidRPr="003C3AF6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</w:p>
    <w:p w14:paraId="5DB1D026" w14:textId="77777777" w:rsidR="000E1DE5" w:rsidRPr="003C3AF6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</w:p>
    <w:p w14:paraId="098B30A1" w14:textId="77777777" w:rsidR="000E1DE5" w:rsidRPr="003C3AF6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</w:p>
    <w:p w14:paraId="3BD53667" w14:textId="77777777" w:rsidR="000E1DE5" w:rsidRPr="003C3AF6" w:rsidRDefault="000E1DE5" w:rsidP="000E1DE5">
      <w:pP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</w:p>
    <w:p w14:paraId="7D94E3CF" w14:textId="77777777" w:rsidR="000E1DE5" w:rsidRPr="003C3AF6" w:rsidRDefault="000E1DE5" w:rsidP="000E1DE5">
      <w:pPr>
        <w:pBdr>
          <w:bottom w:val="single" w:sz="12" w:space="1" w:color="auto"/>
        </w:pBdr>
        <w:ind w:right="-284"/>
        <w:rPr>
          <w:rFonts w:ascii="Arial" w:hAnsi="Arial" w:cs="Arial"/>
          <w:color w:val="0A0A0A"/>
          <w:shd w:val="clear" w:color="auto" w:fill="FFFFFF"/>
          <w:lang w:val="en-GB"/>
        </w:rPr>
      </w:pPr>
    </w:p>
    <w:p w14:paraId="53F46699" w14:textId="41B3F598" w:rsidR="00987DD3" w:rsidRPr="00EB7E1B" w:rsidRDefault="000E1DE5" w:rsidP="00050D8B">
      <w:pPr>
        <w:ind w:right="-284"/>
        <w:rPr>
          <w:rFonts w:ascii="Arial Narrow" w:eastAsiaTheme="minorHAnsi" w:hAnsi="Arial Narrow" w:cs="Arial"/>
          <w:color w:val="0A0A0A"/>
          <w:sz w:val="22"/>
          <w:szCs w:val="22"/>
          <w:shd w:val="clear" w:color="auto" w:fill="FFFFFF"/>
          <w:lang w:val="en-GB" w:eastAsia="en-US"/>
        </w:rPr>
      </w:pPr>
      <w:r w:rsidRPr="00EB7E1B">
        <w:rPr>
          <w:rFonts w:ascii="Arial Narrow" w:hAnsi="Arial Narrow" w:cs="Arial"/>
          <w:color w:val="0A0A0A"/>
          <w:sz w:val="22"/>
          <w:shd w:val="clear" w:color="auto" w:fill="FFFFFF"/>
          <w:lang w:val="en-GB"/>
        </w:rPr>
        <w:t>(</w:t>
      </w:r>
      <w:r w:rsidR="00EB7E1B" w:rsidRPr="00EB7E1B">
        <w:rPr>
          <w:rFonts w:ascii="Arial Narrow" w:hAnsi="Arial Narrow" w:cs="Arial"/>
          <w:color w:val="0A0A0A"/>
          <w:sz w:val="22"/>
          <w:shd w:val="clear" w:color="auto" w:fill="FFFFFF"/>
          <w:lang w:val="en-GB"/>
        </w:rPr>
        <w:t>Signature o</w:t>
      </w:r>
      <w:r w:rsidR="00EB7E1B">
        <w:rPr>
          <w:rFonts w:ascii="Arial Narrow" w:hAnsi="Arial Narrow" w:cs="Arial"/>
          <w:color w:val="0A0A0A"/>
          <w:sz w:val="22"/>
          <w:shd w:val="clear" w:color="auto" w:fill="FFFFFF"/>
          <w:lang w:val="en-GB"/>
        </w:rPr>
        <w:t xml:space="preserve">f the </w:t>
      </w:r>
      <w:r w:rsidR="00EB7E1B" w:rsidRPr="00EB7E1B">
        <w:rPr>
          <w:rFonts w:ascii="Arial Narrow" w:hAnsi="Arial Narrow" w:cs="Arial"/>
          <w:color w:val="0A0A0A"/>
          <w:sz w:val="22"/>
          <w:shd w:val="clear" w:color="auto" w:fill="FFFFFF"/>
          <w:lang w:val="en-GB"/>
        </w:rPr>
        <w:t xml:space="preserve">Dean or </w:t>
      </w:r>
      <w:r w:rsidR="00EB7E1B" w:rsidRPr="00EB7E1B">
        <w:rPr>
          <w:rFonts w:ascii="Arial Narrow" w:hAnsi="Arial Narrow" w:cs="Arial"/>
          <w:color w:val="0A0A0A"/>
          <w:sz w:val="22"/>
          <w:shd w:val="clear" w:color="auto" w:fill="FFFFFF"/>
          <w:lang w:val="en-GB"/>
        </w:rPr>
        <w:t xml:space="preserve">an authorised representative and official stamp of the </w:t>
      </w:r>
      <w:r w:rsidR="00EB7E1B">
        <w:rPr>
          <w:rFonts w:ascii="Arial Narrow" w:hAnsi="Arial Narrow" w:cs="Arial"/>
          <w:color w:val="0A0A0A"/>
          <w:sz w:val="22"/>
          <w:shd w:val="clear" w:color="auto" w:fill="FFFFFF"/>
          <w:lang w:val="en-GB"/>
        </w:rPr>
        <w:t>faculty)</w:t>
      </w:r>
    </w:p>
    <w:sectPr w:rsidR="00987DD3" w:rsidRPr="00EB7E1B" w:rsidSect="000E1D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558" w:bottom="1134" w:left="1134" w:header="624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9A3C" w14:textId="77777777" w:rsidR="00076361" w:rsidRDefault="00076361" w:rsidP="00D75CAD">
      <w:r>
        <w:separator/>
      </w:r>
    </w:p>
  </w:endnote>
  <w:endnote w:type="continuationSeparator" w:id="0">
    <w:p w14:paraId="282FCCA0" w14:textId="77777777" w:rsidR="00076361" w:rsidRDefault="00076361" w:rsidP="00D7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8233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A50161" w14:textId="400837CA" w:rsidR="00035728" w:rsidRPr="00035728" w:rsidRDefault="00EB7E1B" w:rsidP="00D75CAD">
            <w:pPr>
              <w:pStyle w:val="Paginierung"/>
            </w:pPr>
            <w:r>
              <w:t>Page</w:t>
            </w:r>
            <w:r w:rsidR="00035728" w:rsidRPr="00035728">
              <w:t xml:space="preserve"> </w:t>
            </w:r>
            <w:r w:rsidR="00035728" w:rsidRPr="00035728">
              <w:fldChar w:fldCharType="begin"/>
            </w:r>
            <w:r w:rsidR="00035728" w:rsidRPr="00035728">
              <w:instrText>PAGE</w:instrText>
            </w:r>
            <w:r w:rsidR="00035728" w:rsidRPr="00035728">
              <w:fldChar w:fldCharType="separate"/>
            </w:r>
            <w:r w:rsidR="00E86D2E">
              <w:rPr>
                <w:noProof/>
              </w:rPr>
              <w:t>2</w:t>
            </w:r>
            <w:r w:rsidR="00035728" w:rsidRPr="00035728">
              <w:fldChar w:fldCharType="end"/>
            </w:r>
            <w:r w:rsidR="00035728" w:rsidRPr="00035728">
              <w:t xml:space="preserve"> </w:t>
            </w:r>
            <w:r>
              <w:t>of</w:t>
            </w:r>
            <w:r w:rsidR="00035728" w:rsidRPr="00035728">
              <w:t xml:space="preserve"> </w:t>
            </w:r>
            <w:r w:rsidR="00035728" w:rsidRPr="00035728">
              <w:fldChar w:fldCharType="begin"/>
            </w:r>
            <w:r w:rsidR="00035728" w:rsidRPr="00035728">
              <w:instrText>NUMPAGES</w:instrText>
            </w:r>
            <w:r w:rsidR="00035728" w:rsidRPr="00035728">
              <w:fldChar w:fldCharType="separate"/>
            </w:r>
            <w:r w:rsidR="00E86D2E">
              <w:rPr>
                <w:noProof/>
              </w:rPr>
              <w:t>2</w:t>
            </w:r>
            <w:r w:rsidR="00035728" w:rsidRPr="00035728">
              <w:fldChar w:fldCharType="end"/>
            </w:r>
          </w:p>
        </w:sdtContent>
      </w:sdt>
    </w:sdtContent>
  </w:sdt>
  <w:p w14:paraId="6532B882" w14:textId="77777777" w:rsidR="007F79D8" w:rsidRDefault="007F79D8" w:rsidP="00D75C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670484"/>
      <w:docPartObj>
        <w:docPartGallery w:val="Page Numbers (Bottom of Page)"/>
        <w:docPartUnique/>
      </w:docPartObj>
    </w:sdtPr>
    <w:sdtEndPr/>
    <w:sdtContent>
      <w:sdt>
        <w:sdtPr>
          <w:id w:val="630211979"/>
          <w:docPartObj>
            <w:docPartGallery w:val="Page Numbers (Top of Page)"/>
            <w:docPartUnique/>
          </w:docPartObj>
        </w:sdtPr>
        <w:sdtEndPr/>
        <w:sdtContent>
          <w:p w14:paraId="791632D4" w14:textId="071505D0" w:rsidR="00035728" w:rsidRPr="00160753" w:rsidRDefault="003A5510" w:rsidP="00D75CAD">
            <w:pPr>
              <w:pStyle w:val="Paginierung"/>
            </w:pPr>
            <w:r>
              <w:t>Page</w:t>
            </w:r>
            <w:r w:rsidR="00035728" w:rsidRPr="00160753">
              <w:t xml:space="preserve"> </w:t>
            </w:r>
            <w:r w:rsidR="00035728" w:rsidRPr="00160753">
              <w:fldChar w:fldCharType="begin"/>
            </w:r>
            <w:r w:rsidR="00035728" w:rsidRPr="00160753">
              <w:instrText>PAGE</w:instrText>
            </w:r>
            <w:r w:rsidR="00035728" w:rsidRPr="00160753">
              <w:fldChar w:fldCharType="separate"/>
            </w:r>
            <w:r w:rsidR="00E86D2E">
              <w:rPr>
                <w:noProof/>
              </w:rPr>
              <w:t>1</w:t>
            </w:r>
            <w:r w:rsidR="00035728" w:rsidRPr="00160753">
              <w:fldChar w:fldCharType="end"/>
            </w:r>
            <w:r w:rsidR="00035728" w:rsidRPr="00160753">
              <w:t xml:space="preserve"> </w:t>
            </w:r>
            <w:r>
              <w:t>of</w:t>
            </w:r>
            <w:r w:rsidR="00035728" w:rsidRPr="00160753">
              <w:t xml:space="preserve"> </w:t>
            </w:r>
            <w:r w:rsidR="00035728" w:rsidRPr="00160753">
              <w:fldChar w:fldCharType="begin"/>
            </w:r>
            <w:r w:rsidR="00035728" w:rsidRPr="00160753">
              <w:instrText>NUMPAGES</w:instrText>
            </w:r>
            <w:r w:rsidR="00035728" w:rsidRPr="00160753">
              <w:fldChar w:fldCharType="separate"/>
            </w:r>
            <w:r w:rsidR="00E86D2E">
              <w:rPr>
                <w:noProof/>
              </w:rPr>
              <w:t>2</w:t>
            </w:r>
            <w:r w:rsidR="00035728" w:rsidRPr="00160753">
              <w:fldChar w:fldCharType="end"/>
            </w:r>
          </w:p>
        </w:sdtContent>
      </w:sdt>
    </w:sdtContent>
  </w:sdt>
  <w:p w14:paraId="63A8F1D7" w14:textId="77777777" w:rsidR="007F79D8" w:rsidRDefault="007F79D8" w:rsidP="00D75C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F69C" w14:textId="77777777" w:rsidR="00076361" w:rsidRDefault="00076361" w:rsidP="00D75CAD">
      <w:r>
        <w:separator/>
      </w:r>
    </w:p>
  </w:footnote>
  <w:footnote w:type="continuationSeparator" w:id="0">
    <w:p w14:paraId="0AD2B697" w14:textId="77777777" w:rsidR="00076361" w:rsidRDefault="00076361" w:rsidP="00D7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D3E9" w14:textId="77777777" w:rsidR="007F79D8" w:rsidRDefault="00B8024C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x-none" w:bidi="x-none"/>
      </w:rPr>
    </w:pPr>
    <w:r>
      <w:rPr>
        <w:noProof/>
        <w:lang w:eastAsia="de-DE"/>
      </w:rPr>
      <w:drawing>
        <wp:anchor distT="0" distB="0" distL="114935" distR="114935" simplePos="0" relativeHeight="251659264" behindDoc="0" locked="0" layoutInCell="1" allowOverlap="1" wp14:anchorId="5E817292" wp14:editId="271535D0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59205" cy="689610"/>
          <wp:effectExtent l="0" t="0" r="0" b="0"/>
          <wp:wrapNone/>
          <wp:docPr id="2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599E" w14:textId="77777777" w:rsidR="007F79D8" w:rsidRDefault="00B8024C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x-none" w:bidi="x-none"/>
      </w:rPr>
    </w:pPr>
    <w:r>
      <w:rPr>
        <w:noProof/>
        <w:lang w:eastAsia="de-DE"/>
      </w:rPr>
      <w:drawing>
        <wp:anchor distT="0" distB="0" distL="114935" distR="114935" simplePos="0" relativeHeight="251657216" behindDoc="1" locked="0" layoutInCell="1" allowOverlap="1" wp14:anchorId="73BE402E" wp14:editId="64B119D2">
          <wp:simplePos x="0" y="0"/>
          <wp:positionH relativeFrom="page">
            <wp:posOffset>5762625</wp:posOffset>
          </wp:positionH>
          <wp:positionV relativeFrom="page">
            <wp:posOffset>542925</wp:posOffset>
          </wp:positionV>
          <wp:extent cx="1259205" cy="689610"/>
          <wp:effectExtent l="0" t="0" r="0" b="0"/>
          <wp:wrapTight wrapText="bothSides">
            <wp:wrapPolygon edited="0">
              <wp:start x="0" y="0"/>
              <wp:lineTo x="0" y="20884"/>
              <wp:lineTo x="21241" y="20884"/>
              <wp:lineTo x="21241" y="0"/>
              <wp:lineTo x="0" y="0"/>
            </wp:wrapPolygon>
          </wp:wrapTight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68C7"/>
    <w:multiLevelType w:val="hybridMultilevel"/>
    <w:tmpl w:val="918C2E9C"/>
    <w:lvl w:ilvl="0" w:tplc="0407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4DA3124"/>
    <w:multiLevelType w:val="hybridMultilevel"/>
    <w:tmpl w:val="FD5AF3E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6564C"/>
    <w:multiLevelType w:val="hybridMultilevel"/>
    <w:tmpl w:val="AF64FB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82E9D"/>
    <w:multiLevelType w:val="hybridMultilevel"/>
    <w:tmpl w:val="04102C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B0431"/>
    <w:multiLevelType w:val="hybridMultilevel"/>
    <w:tmpl w:val="4D52A70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B7F635E"/>
    <w:multiLevelType w:val="hybridMultilevel"/>
    <w:tmpl w:val="CBD892EA"/>
    <w:lvl w:ilvl="0" w:tplc="5260B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4CD"/>
    <w:multiLevelType w:val="hybridMultilevel"/>
    <w:tmpl w:val="FFC00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D28CC"/>
    <w:multiLevelType w:val="hybridMultilevel"/>
    <w:tmpl w:val="973202E0"/>
    <w:lvl w:ilvl="0" w:tplc="523C358E">
      <w:start w:val="1"/>
      <w:numFmt w:val="bullet"/>
      <w:lvlText w:val="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94922"/>
    <w:multiLevelType w:val="hybridMultilevel"/>
    <w:tmpl w:val="A142DA66"/>
    <w:lvl w:ilvl="0" w:tplc="523C358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B1D36"/>
    <w:multiLevelType w:val="hybridMultilevel"/>
    <w:tmpl w:val="CD8E69FE"/>
    <w:lvl w:ilvl="0" w:tplc="523C358E">
      <w:start w:val="1"/>
      <w:numFmt w:val="bullet"/>
      <w:lvlText w:val="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930C39"/>
    <w:multiLevelType w:val="hybridMultilevel"/>
    <w:tmpl w:val="4D68E3C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13E67"/>
    <w:multiLevelType w:val="hybridMultilevel"/>
    <w:tmpl w:val="A61853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C3053"/>
    <w:multiLevelType w:val="hybridMultilevel"/>
    <w:tmpl w:val="46EC3E8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D81144"/>
    <w:multiLevelType w:val="hybridMultilevel"/>
    <w:tmpl w:val="017062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34B19"/>
    <w:multiLevelType w:val="hybridMultilevel"/>
    <w:tmpl w:val="7D5CBBF8"/>
    <w:lvl w:ilvl="0" w:tplc="0407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8DB557F"/>
    <w:multiLevelType w:val="hybridMultilevel"/>
    <w:tmpl w:val="75DAB2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4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22"/>
    <w:rsid w:val="00035728"/>
    <w:rsid w:val="00041E51"/>
    <w:rsid w:val="00045695"/>
    <w:rsid w:val="00050D8B"/>
    <w:rsid w:val="000552BE"/>
    <w:rsid w:val="00076361"/>
    <w:rsid w:val="000B13CA"/>
    <w:rsid w:val="000D741B"/>
    <w:rsid w:val="000E1DE5"/>
    <w:rsid w:val="00123607"/>
    <w:rsid w:val="00130FA9"/>
    <w:rsid w:val="00160753"/>
    <w:rsid w:val="001C51F5"/>
    <w:rsid w:val="001F0B19"/>
    <w:rsid w:val="00275CF4"/>
    <w:rsid w:val="002967E3"/>
    <w:rsid w:val="002A3FAB"/>
    <w:rsid w:val="002D6487"/>
    <w:rsid w:val="00331F3D"/>
    <w:rsid w:val="003462B1"/>
    <w:rsid w:val="00351B76"/>
    <w:rsid w:val="003A5510"/>
    <w:rsid w:val="003B6A1E"/>
    <w:rsid w:val="003C3AF6"/>
    <w:rsid w:val="003F6616"/>
    <w:rsid w:val="004364B8"/>
    <w:rsid w:val="00444AFA"/>
    <w:rsid w:val="004B236B"/>
    <w:rsid w:val="00503E9F"/>
    <w:rsid w:val="00521506"/>
    <w:rsid w:val="00551603"/>
    <w:rsid w:val="00577422"/>
    <w:rsid w:val="00586122"/>
    <w:rsid w:val="005A1C3A"/>
    <w:rsid w:val="005B7B17"/>
    <w:rsid w:val="005F684A"/>
    <w:rsid w:val="006320CC"/>
    <w:rsid w:val="00697368"/>
    <w:rsid w:val="006A0E20"/>
    <w:rsid w:val="006A3B95"/>
    <w:rsid w:val="006D6A99"/>
    <w:rsid w:val="00701A6A"/>
    <w:rsid w:val="00727278"/>
    <w:rsid w:val="00741D56"/>
    <w:rsid w:val="00752D1A"/>
    <w:rsid w:val="007C766D"/>
    <w:rsid w:val="007F79D8"/>
    <w:rsid w:val="007F7E2F"/>
    <w:rsid w:val="00802C00"/>
    <w:rsid w:val="008218EE"/>
    <w:rsid w:val="008308BF"/>
    <w:rsid w:val="00887164"/>
    <w:rsid w:val="00895139"/>
    <w:rsid w:val="008B51DB"/>
    <w:rsid w:val="008B7CA1"/>
    <w:rsid w:val="008C7F56"/>
    <w:rsid w:val="009131CC"/>
    <w:rsid w:val="0092683C"/>
    <w:rsid w:val="00987DD3"/>
    <w:rsid w:val="009A0DEC"/>
    <w:rsid w:val="009C03B8"/>
    <w:rsid w:val="00A53B29"/>
    <w:rsid w:val="00A555D3"/>
    <w:rsid w:val="00AE0126"/>
    <w:rsid w:val="00AF0FBE"/>
    <w:rsid w:val="00B536EF"/>
    <w:rsid w:val="00B54A0D"/>
    <w:rsid w:val="00B56D99"/>
    <w:rsid w:val="00B8024C"/>
    <w:rsid w:val="00B92BB9"/>
    <w:rsid w:val="00C4798E"/>
    <w:rsid w:val="00CB7033"/>
    <w:rsid w:val="00D464BD"/>
    <w:rsid w:val="00D57EF7"/>
    <w:rsid w:val="00D64E6F"/>
    <w:rsid w:val="00D673B6"/>
    <w:rsid w:val="00D75CAD"/>
    <w:rsid w:val="00D82B4F"/>
    <w:rsid w:val="00D87C89"/>
    <w:rsid w:val="00DA6901"/>
    <w:rsid w:val="00DB7FB1"/>
    <w:rsid w:val="00DC003E"/>
    <w:rsid w:val="00DD5FF4"/>
    <w:rsid w:val="00DE79A5"/>
    <w:rsid w:val="00E02A02"/>
    <w:rsid w:val="00E129CA"/>
    <w:rsid w:val="00E25CB3"/>
    <w:rsid w:val="00E43003"/>
    <w:rsid w:val="00E47D13"/>
    <w:rsid w:val="00E5662F"/>
    <w:rsid w:val="00E8027E"/>
    <w:rsid w:val="00E848AE"/>
    <w:rsid w:val="00E86D2E"/>
    <w:rsid w:val="00EB22E5"/>
    <w:rsid w:val="00EB7E1B"/>
    <w:rsid w:val="00F0566C"/>
    <w:rsid w:val="00F208FF"/>
    <w:rsid w:val="00F368C1"/>
    <w:rsid w:val="00F3743D"/>
    <w:rsid w:val="00F37F2E"/>
    <w:rsid w:val="00F4505C"/>
    <w:rsid w:val="00F774B8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90EF2A8"/>
  <w15:chartTrackingRefBased/>
  <w15:docId w15:val="{1FED315E-A3BB-4FD3-AEF5-A42E9E44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CAD"/>
    <w:pPr>
      <w:spacing w:line="288" w:lineRule="auto"/>
    </w:pPr>
    <w:rPr>
      <w:rFonts w:ascii="Meridien Roman" w:eastAsia="ヒラギノ角ゴ Pro W3" w:hAnsi="Meridien Roman" w:cs="Meridien Roman"/>
      <w:color w:val="00000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rPr>
      <w:color w:val="000000"/>
      <w:sz w:val="20"/>
    </w:rPr>
  </w:style>
  <w:style w:type="character" w:styleId="Hyperlink">
    <w:name w:val="Hyperlink"/>
    <w:rPr>
      <w:color w:val="0563C1"/>
      <w:u w:val="single"/>
    </w:rPr>
  </w:style>
  <w:style w:type="character" w:customStyle="1" w:styleId="FuzeileZchn">
    <w:name w:val="Fußzeile Zchn"/>
    <w:uiPriority w:val="99"/>
    <w:rPr>
      <w:sz w:val="24"/>
      <w:szCs w:val="24"/>
      <w:lang w:val="en-US"/>
    </w:rPr>
  </w:style>
  <w:style w:type="character" w:customStyle="1" w:styleId="KopfzeileZchn">
    <w:name w:val="Kopfzeile Zchn"/>
    <w:uiPriority w:val="99"/>
    <w:rPr>
      <w:rFonts w:ascii="Calibri" w:hAnsi="Calibri" w:cs="Calibri"/>
      <w:sz w:val="22"/>
      <w:szCs w:val="22"/>
    </w:rPr>
  </w:style>
  <w:style w:type="character" w:styleId="Platzhaltertext">
    <w:name w:val="Placeholder Text"/>
    <w:rPr>
      <w:color w:val="808080"/>
    </w:rPr>
  </w:style>
  <w:style w:type="character" w:customStyle="1" w:styleId="FreieFormZchn">
    <w:name w:val="Freie Form Zchn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en-US"/>
    </w:rPr>
  </w:style>
  <w:style w:type="character" w:customStyle="1" w:styleId="KommentarthemaZchn">
    <w:name w:val="Kommentarthema Zchn"/>
    <w:rPr>
      <w:b/>
      <w:bCs/>
      <w:lang w:val="en-US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FreieForm">
    <w:name w:val="Frei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GuBriefpapier">
    <w:name w:val="Gu Briefpapier"/>
    <w:basedOn w:val="FreieForm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Pr>
      <w:sz w:val="24"/>
      <w:szCs w:val="24"/>
    </w:rPr>
  </w:style>
  <w:style w:type="paragraph" w:customStyle="1" w:styleId="Adresszeile">
    <w:name w:val="Adresszeile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</w:style>
  <w:style w:type="paragraph" w:customStyle="1" w:styleId="Paginierung">
    <w:name w:val="Paginierung"/>
    <w:basedOn w:val="Fuzeile"/>
    <w:link w:val="PaginierungZchn"/>
    <w:qFormat/>
    <w:rsid w:val="00160753"/>
    <w:rPr>
      <w:rFonts w:ascii="Arial Narrow" w:hAnsi="Arial Narrow"/>
      <w:sz w:val="18"/>
      <w:szCs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160753"/>
    <w:rPr>
      <w:rFonts w:ascii="Meridien Roman" w:eastAsia="ヒラギノ角ゴ Pro W3" w:hAnsi="Meridien Roman" w:cs="Meridien Roman"/>
      <w:color w:val="000000"/>
      <w:lang w:eastAsia="ar-SA"/>
    </w:rPr>
  </w:style>
  <w:style w:type="character" w:customStyle="1" w:styleId="PaginierungZchn">
    <w:name w:val="Paginierung Zchn"/>
    <w:basedOn w:val="FuzeileZchn1"/>
    <w:link w:val="Paginierung"/>
    <w:rsid w:val="00160753"/>
    <w:rPr>
      <w:rFonts w:ascii="Arial Narrow" w:eastAsia="ヒラギノ角ゴ Pro W3" w:hAnsi="Arial Narrow" w:cs="Meridien Roman"/>
      <w:color w:val="000000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0E1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E86D2E"/>
    <w:rPr>
      <w:rFonts w:ascii="Meridien Roman" w:eastAsia="ヒラギノ角ゴ Pro W3" w:hAnsi="Meridien Roman" w:cs="Meridien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i.de/impfstoffe/covid-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ki.de/DE/Content/InfAZ/N/Neuartiges_Coronavirus/Risikogruppe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7DC9-3785-4BD6-9ECD-4EE8F7B8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2884</Characters>
  <Application>Microsoft Office Word</Application>
  <DocSecurity>0</DocSecurity>
  <Lines>110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subject/>
  <dc:creator>Goethe-Universität</dc:creator>
  <cp:keywords/>
  <cp:lastModifiedBy>Sharon Oranski</cp:lastModifiedBy>
  <cp:revision>7</cp:revision>
  <cp:lastPrinted>2021-11-02T09:08:00Z</cp:lastPrinted>
  <dcterms:created xsi:type="dcterms:W3CDTF">2021-11-01T12:06:00Z</dcterms:created>
  <dcterms:modified xsi:type="dcterms:W3CDTF">2021-11-02T12:21:00Z</dcterms:modified>
</cp:coreProperties>
</file>