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8F207" w14:textId="28E07E56" w:rsidR="00AD0A33" w:rsidRDefault="004325DD">
      <w:pPr>
        <w:rPr>
          <w:rFonts w:ascii="Garamond" w:hAnsi="Garamond"/>
          <w:b/>
          <w:sz w:val="24"/>
          <w:szCs w:val="24"/>
        </w:rPr>
      </w:pPr>
      <w:r>
        <w:rPr>
          <w:rFonts w:ascii="Garamond" w:hAnsi="Garamond"/>
          <w:b/>
          <w:sz w:val="24"/>
          <w:szCs w:val="24"/>
        </w:rPr>
        <w:t>Erstsemester-Informationen für Skandinavistik-Studierende</w:t>
      </w:r>
    </w:p>
    <w:p w14:paraId="21680885" w14:textId="2F1B99D4" w:rsidR="00300D9B" w:rsidRDefault="008E3307" w:rsidP="00300D9B">
      <w:pPr>
        <w:rPr>
          <w:rFonts w:ascii="Garamond" w:hAnsi="Garamond"/>
          <w:bCs/>
          <w:sz w:val="24"/>
          <w:szCs w:val="24"/>
        </w:rPr>
      </w:pPr>
      <w:proofErr w:type="spellStart"/>
      <w:r>
        <w:rPr>
          <w:rFonts w:ascii="Garamond" w:hAnsi="Garamond"/>
          <w:bCs/>
          <w:sz w:val="24"/>
          <w:szCs w:val="24"/>
        </w:rPr>
        <w:t>Velkommen</w:t>
      </w:r>
      <w:proofErr w:type="spellEnd"/>
      <w:r>
        <w:rPr>
          <w:rFonts w:ascii="Garamond" w:hAnsi="Garamond"/>
          <w:bCs/>
          <w:sz w:val="24"/>
          <w:szCs w:val="24"/>
        </w:rPr>
        <w:t xml:space="preserve">! </w:t>
      </w:r>
      <w:proofErr w:type="spellStart"/>
      <w:r w:rsidR="00B60DE2">
        <w:rPr>
          <w:rFonts w:ascii="Garamond" w:hAnsi="Garamond"/>
          <w:bCs/>
          <w:sz w:val="24"/>
          <w:szCs w:val="24"/>
        </w:rPr>
        <w:t>Velkomen</w:t>
      </w:r>
      <w:proofErr w:type="spellEnd"/>
      <w:r w:rsidR="00B60DE2">
        <w:rPr>
          <w:rFonts w:ascii="Garamond" w:hAnsi="Garamond"/>
          <w:bCs/>
          <w:sz w:val="24"/>
          <w:szCs w:val="24"/>
        </w:rPr>
        <w:t xml:space="preserve">! </w:t>
      </w:r>
      <w:proofErr w:type="spellStart"/>
      <w:r>
        <w:rPr>
          <w:rFonts w:ascii="Garamond" w:hAnsi="Garamond"/>
          <w:bCs/>
          <w:sz w:val="24"/>
          <w:szCs w:val="24"/>
        </w:rPr>
        <w:t>Välkommen</w:t>
      </w:r>
      <w:proofErr w:type="spellEnd"/>
      <w:r>
        <w:rPr>
          <w:rFonts w:ascii="Garamond" w:hAnsi="Garamond"/>
          <w:bCs/>
          <w:sz w:val="24"/>
          <w:szCs w:val="24"/>
        </w:rPr>
        <w:t>! – Wir freuen uns, Sie an unserem Institut begrüßen zu dürfen! Auf diesem Handout finden Sie einige essenzielle Informationen zum Skandinavistik-Studium.</w:t>
      </w:r>
    </w:p>
    <w:p w14:paraId="58525BDA" w14:textId="1C36E615" w:rsidR="00FA3342" w:rsidRDefault="00A87AD4" w:rsidP="00300D9B">
      <w:pPr>
        <w:rPr>
          <w:rFonts w:ascii="Garamond" w:hAnsi="Garamond"/>
          <w:bCs/>
          <w:sz w:val="24"/>
          <w:szCs w:val="24"/>
        </w:rPr>
      </w:pPr>
      <w:r>
        <w:rPr>
          <w:rFonts w:ascii="Garamond" w:hAnsi="Garamond"/>
          <w:bCs/>
          <w:sz w:val="24"/>
          <w:szCs w:val="24"/>
        </w:rPr>
        <w:t xml:space="preserve">Um Skandinavistik studieren zu können, müssen Sie </w:t>
      </w:r>
      <w:r w:rsidRPr="00A87AD4">
        <w:rPr>
          <w:rFonts w:ascii="Garamond" w:hAnsi="Garamond"/>
          <w:b/>
          <w:sz w:val="24"/>
          <w:szCs w:val="24"/>
        </w:rPr>
        <w:t>eingeschrieben sein</w:t>
      </w:r>
      <w:r>
        <w:rPr>
          <w:rFonts w:ascii="Garamond" w:hAnsi="Garamond"/>
          <w:bCs/>
          <w:sz w:val="24"/>
          <w:szCs w:val="24"/>
        </w:rPr>
        <w:t xml:space="preserve"> – das gilt auch für Gasthörer*innen</w:t>
      </w:r>
      <w:r w:rsidR="006714B7">
        <w:rPr>
          <w:rFonts w:ascii="Garamond" w:hAnsi="Garamond"/>
          <w:bCs/>
          <w:sz w:val="24"/>
          <w:szCs w:val="24"/>
        </w:rPr>
        <w:t xml:space="preserve"> (</w:t>
      </w:r>
      <w:hyperlink r:id="rId4" w:history="1">
        <w:r w:rsidR="00FE5CD0" w:rsidRPr="00474275">
          <w:rPr>
            <w:rStyle w:val="Hyperlink"/>
            <w:rFonts w:ascii="Garamond" w:hAnsi="Garamond"/>
            <w:bCs/>
            <w:sz w:val="24"/>
            <w:szCs w:val="24"/>
          </w:rPr>
          <w:t>https://www.uni-frankfurt.de/39396741/Gasthörer_in</w:t>
        </w:r>
      </w:hyperlink>
      <w:r w:rsidR="006714B7">
        <w:rPr>
          <w:rFonts w:ascii="Garamond" w:hAnsi="Garamond"/>
          <w:bCs/>
          <w:sz w:val="24"/>
          <w:szCs w:val="24"/>
        </w:rPr>
        <w:t>).</w:t>
      </w:r>
    </w:p>
    <w:p w14:paraId="1B8020DD" w14:textId="4560F521" w:rsidR="00300D9B" w:rsidRPr="00300D9B" w:rsidRDefault="00300D9B" w:rsidP="00300D9B">
      <w:pPr>
        <w:rPr>
          <w:rFonts w:ascii="Garamond" w:hAnsi="Garamond"/>
          <w:bCs/>
          <w:sz w:val="24"/>
          <w:szCs w:val="24"/>
        </w:rPr>
      </w:pPr>
      <w:r>
        <w:rPr>
          <w:rFonts w:ascii="Garamond" w:hAnsi="Garamond"/>
          <w:bCs/>
          <w:sz w:val="24"/>
          <w:szCs w:val="24"/>
        </w:rPr>
        <w:t xml:space="preserve">Neben der Orientierungsveranstaltung wird für Erstsemester von unserer </w:t>
      </w:r>
      <w:proofErr w:type="spellStart"/>
      <w:r>
        <w:rPr>
          <w:rFonts w:ascii="Garamond" w:hAnsi="Garamond"/>
          <w:bCs/>
          <w:sz w:val="24"/>
          <w:szCs w:val="24"/>
        </w:rPr>
        <w:t>Schwedischlektorin</w:t>
      </w:r>
      <w:proofErr w:type="spellEnd"/>
      <w:r>
        <w:rPr>
          <w:rFonts w:ascii="Garamond" w:hAnsi="Garamond"/>
          <w:bCs/>
          <w:sz w:val="24"/>
          <w:szCs w:val="24"/>
        </w:rPr>
        <w:t xml:space="preserve"> Jackie Nordström ein </w:t>
      </w:r>
      <w:r>
        <w:rPr>
          <w:rFonts w:ascii="Garamond" w:hAnsi="Garamond"/>
          <w:b/>
          <w:sz w:val="24"/>
          <w:szCs w:val="24"/>
        </w:rPr>
        <w:t xml:space="preserve">Propädeutikum </w:t>
      </w:r>
      <w:r w:rsidR="00162A5B">
        <w:rPr>
          <w:rFonts w:ascii="Garamond" w:hAnsi="Garamond"/>
          <w:bCs/>
          <w:sz w:val="24"/>
          <w:szCs w:val="24"/>
        </w:rPr>
        <w:t xml:space="preserve">(ein vorbereitender Kurs) </w:t>
      </w:r>
      <w:r>
        <w:rPr>
          <w:rFonts w:ascii="Garamond" w:hAnsi="Garamond"/>
          <w:bCs/>
          <w:sz w:val="24"/>
          <w:szCs w:val="24"/>
        </w:rPr>
        <w:t xml:space="preserve">angeboten, das Sie mit grundlegenden grammatikalischen Strukturen und der Fachsprache, die für das Erlernen von Sprachen hilfreich ist, vertraut macht. Der Besuch des Propädeutikums ist freiwillig, wird von uns aber sehr empfohlen – insbesondere für das Erlernen des Altnordischen ist es </w:t>
      </w:r>
      <w:r w:rsidR="00162A5B">
        <w:rPr>
          <w:rFonts w:ascii="Garamond" w:hAnsi="Garamond"/>
          <w:bCs/>
          <w:sz w:val="24"/>
          <w:szCs w:val="24"/>
        </w:rPr>
        <w:t>wichtig</w:t>
      </w:r>
      <w:r>
        <w:rPr>
          <w:rFonts w:ascii="Garamond" w:hAnsi="Garamond"/>
          <w:bCs/>
          <w:sz w:val="24"/>
          <w:szCs w:val="24"/>
        </w:rPr>
        <w:t xml:space="preserve">, diese Kenntnisse sicher abrufen zu können. Das Propädeutikum findet am Donnerstag, 29.10., und Freitag, 30.10., von 10–12 und 14–16 Uhr </w:t>
      </w:r>
      <w:r w:rsidR="00162A5B">
        <w:rPr>
          <w:rFonts w:ascii="Garamond" w:hAnsi="Garamond"/>
          <w:bCs/>
          <w:sz w:val="24"/>
          <w:szCs w:val="24"/>
        </w:rPr>
        <w:t xml:space="preserve">online </w:t>
      </w:r>
      <w:r>
        <w:rPr>
          <w:rFonts w:ascii="Garamond" w:hAnsi="Garamond"/>
          <w:bCs/>
          <w:sz w:val="24"/>
          <w:szCs w:val="24"/>
        </w:rPr>
        <w:t xml:space="preserve">statt (insgesamt acht Stunden) und kann im </w:t>
      </w:r>
      <w:proofErr w:type="spellStart"/>
      <w:r>
        <w:rPr>
          <w:rFonts w:ascii="Garamond" w:hAnsi="Garamond"/>
          <w:bCs/>
          <w:sz w:val="24"/>
          <w:szCs w:val="24"/>
        </w:rPr>
        <w:t>Optionalbereich</w:t>
      </w:r>
      <w:proofErr w:type="spellEnd"/>
      <w:r>
        <w:rPr>
          <w:rFonts w:ascii="Garamond" w:hAnsi="Garamond"/>
          <w:bCs/>
          <w:sz w:val="24"/>
          <w:szCs w:val="24"/>
        </w:rPr>
        <w:t xml:space="preserve"> (einem Modul Ihres Studiums, das den Besuch ganz unterschiedlicher wissenschaftlicher und berufspraktischer Veranstaltungen erlaubt und auch z.B. hochschulpolitische Arbeit honorieren kann) angerechnet werden.</w:t>
      </w:r>
      <w:r w:rsidR="00162A5B">
        <w:rPr>
          <w:rFonts w:ascii="Garamond" w:hAnsi="Garamond"/>
          <w:bCs/>
          <w:sz w:val="24"/>
          <w:szCs w:val="24"/>
        </w:rPr>
        <w:t xml:space="preserve"> Sie erhalten Zugang zum Kurs unter</w:t>
      </w:r>
      <w:r w:rsidR="00162A5B">
        <w:rPr>
          <w:sz w:val="20"/>
          <w:szCs w:val="20"/>
        </w:rPr>
        <w:t xml:space="preserve"> </w:t>
      </w:r>
      <w:hyperlink r:id="rId5" w:history="1">
        <w:r w:rsidR="00162A5B" w:rsidRPr="00162A5B">
          <w:rPr>
            <w:rStyle w:val="Hyperlink"/>
            <w:rFonts w:ascii="Garamond" w:hAnsi="Garamond"/>
            <w:sz w:val="24"/>
            <w:szCs w:val="24"/>
          </w:rPr>
          <w:t>https://us02web.zoom.us/j/85358359596?pwd=dTVreXJLQXFzdVNrTUp0aVpZUzdJUT09</w:t>
        </w:r>
      </w:hyperlink>
      <w:r w:rsidR="00162A5B" w:rsidRPr="00162A5B">
        <w:rPr>
          <w:rFonts w:ascii="Garamond" w:hAnsi="Garamond"/>
          <w:sz w:val="24"/>
          <w:szCs w:val="24"/>
        </w:rPr>
        <w:t>.</w:t>
      </w:r>
    </w:p>
    <w:p w14:paraId="0603F249" w14:textId="635DFD23" w:rsidR="0019125C" w:rsidRDefault="004325DD">
      <w:pPr>
        <w:rPr>
          <w:rFonts w:ascii="Garamond" w:hAnsi="Garamond"/>
          <w:bCs/>
          <w:sz w:val="24"/>
          <w:szCs w:val="24"/>
        </w:rPr>
      </w:pPr>
      <w:r>
        <w:rPr>
          <w:rFonts w:ascii="Garamond" w:hAnsi="Garamond"/>
          <w:bCs/>
          <w:sz w:val="24"/>
          <w:szCs w:val="24"/>
        </w:rPr>
        <w:t xml:space="preserve">Zu Beginn des Studiums </w:t>
      </w:r>
      <w:r w:rsidR="00AA4A84">
        <w:rPr>
          <w:rFonts w:ascii="Garamond" w:hAnsi="Garamond"/>
          <w:bCs/>
          <w:sz w:val="24"/>
          <w:szCs w:val="24"/>
        </w:rPr>
        <w:t xml:space="preserve">müssen </w:t>
      </w:r>
      <w:r>
        <w:rPr>
          <w:rFonts w:ascii="Garamond" w:hAnsi="Garamond"/>
          <w:bCs/>
          <w:sz w:val="24"/>
          <w:szCs w:val="24"/>
        </w:rPr>
        <w:t xml:space="preserve">Sie eine </w:t>
      </w:r>
      <w:r w:rsidR="00AA4A84" w:rsidRPr="00AA4A84">
        <w:rPr>
          <w:rFonts w:ascii="Garamond" w:hAnsi="Garamond"/>
          <w:b/>
          <w:sz w:val="24"/>
          <w:szCs w:val="24"/>
        </w:rPr>
        <w:t>Erstseme</w:t>
      </w:r>
      <w:r w:rsidR="00AA4A84">
        <w:rPr>
          <w:rFonts w:ascii="Garamond" w:hAnsi="Garamond"/>
          <w:b/>
          <w:sz w:val="24"/>
          <w:szCs w:val="24"/>
        </w:rPr>
        <w:t>s</w:t>
      </w:r>
      <w:r w:rsidR="00AA4A84" w:rsidRPr="00AA4A84">
        <w:rPr>
          <w:rFonts w:ascii="Garamond" w:hAnsi="Garamond"/>
          <w:b/>
          <w:sz w:val="24"/>
          <w:szCs w:val="24"/>
        </w:rPr>
        <w:t>ter-</w:t>
      </w:r>
      <w:r w:rsidRPr="00A87AD4">
        <w:rPr>
          <w:rFonts w:ascii="Garamond" w:hAnsi="Garamond"/>
          <w:b/>
          <w:sz w:val="24"/>
          <w:szCs w:val="24"/>
        </w:rPr>
        <w:t>Studienberatung</w:t>
      </w:r>
      <w:r w:rsidR="00AA4A84">
        <w:rPr>
          <w:rFonts w:ascii="Garamond" w:hAnsi="Garamond"/>
          <w:b/>
          <w:sz w:val="24"/>
          <w:szCs w:val="24"/>
        </w:rPr>
        <w:t xml:space="preserve"> </w:t>
      </w:r>
      <w:r w:rsidR="00AA4A84">
        <w:rPr>
          <w:rFonts w:ascii="Garamond" w:hAnsi="Garamond"/>
          <w:bCs/>
          <w:sz w:val="24"/>
          <w:szCs w:val="24"/>
        </w:rPr>
        <w:t>besuchen</w:t>
      </w:r>
      <w:r>
        <w:rPr>
          <w:rFonts w:ascii="Garamond" w:hAnsi="Garamond"/>
          <w:bCs/>
          <w:sz w:val="24"/>
          <w:szCs w:val="24"/>
        </w:rPr>
        <w:t xml:space="preserve">, für die Sie sich nicht anmelden müssen. </w:t>
      </w:r>
      <w:r w:rsidR="00BF40D6">
        <w:rPr>
          <w:rFonts w:ascii="Garamond" w:hAnsi="Garamond"/>
          <w:bCs/>
          <w:sz w:val="24"/>
          <w:szCs w:val="24"/>
        </w:rPr>
        <w:t xml:space="preserve">Diese </w:t>
      </w:r>
      <w:r w:rsidR="00AA4A84">
        <w:rPr>
          <w:rFonts w:ascii="Garamond" w:hAnsi="Garamond"/>
          <w:bCs/>
          <w:sz w:val="24"/>
          <w:szCs w:val="24"/>
        </w:rPr>
        <w:t>wird</w:t>
      </w:r>
      <w:r w:rsidR="00BF40D6">
        <w:rPr>
          <w:rFonts w:ascii="Garamond" w:hAnsi="Garamond"/>
          <w:bCs/>
          <w:sz w:val="24"/>
          <w:szCs w:val="24"/>
        </w:rPr>
        <w:t xml:space="preserve"> im Anschluss an die Orientierungsveranstaltung </w:t>
      </w:r>
      <w:r w:rsidR="00AA4A84">
        <w:rPr>
          <w:rFonts w:ascii="Garamond" w:hAnsi="Garamond"/>
          <w:bCs/>
          <w:sz w:val="24"/>
          <w:szCs w:val="24"/>
        </w:rPr>
        <w:t>von 14–16 Uhr</w:t>
      </w:r>
      <w:r w:rsidR="00A87AD4">
        <w:rPr>
          <w:rFonts w:ascii="Garamond" w:hAnsi="Garamond"/>
          <w:bCs/>
          <w:sz w:val="24"/>
          <w:szCs w:val="24"/>
        </w:rPr>
        <w:t xml:space="preserve"> </w:t>
      </w:r>
      <w:r w:rsidR="00AA4A84">
        <w:rPr>
          <w:rFonts w:ascii="Garamond" w:hAnsi="Garamond"/>
          <w:bCs/>
          <w:sz w:val="24"/>
          <w:szCs w:val="24"/>
        </w:rPr>
        <w:t xml:space="preserve">angeboten </w:t>
      </w:r>
      <w:r w:rsidR="00A87AD4">
        <w:rPr>
          <w:rFonts w:ascii="Garamond" w:hAnsi="Garamond"/>
          <w:bCs/>
          <w:sz w:val="24"/>
          <w:szCs w:val="24"/>
        </w:rPr>
        <w:t>oder virtuell</w:t>
      </w:r>
      <w:r w:rsidR="00AC2679">
        <w:rPr>
          <w:rFonts w:ascii="Garamond" w:hAnsi="Garamond"/>
          <w:bCs/>
          <w:sz w:val="24"/>
          <w:szCs w:val="24"/>
        </w:rPr>
        <w:t xml:space="preserve"> am 28.10. </w:t>
      </w:r>
      <w:r w:rsidR="00CD66F7">
        <w:rPr>
          <w:rFonts w:ascii="Garamond" w:hAnsi="Garamond"/>
          <w:bCs/>
          <w:sz w:val="24"/>
          <w:szCs w:val="24"/>
        </w:rPr>
        <w:t>von 10–12</w:t>
      </w:r>
      <w:r w:rsidR="0072198E">
        <w:rPr>
          <w:rFonts w:ascii="Garamond" w:hAnsi="Garamond"/>
          <w:bCs/>
          <w:sz w:val="24"/>
          <w:szCs w:val="24"/>
        </w:rPr>
        <w:t>, von 13–14</w:t>
      </w:r>
      <w:r w:rsidR="00CD66F7">
        <w:rPr>
          <w:rFonts w:ascii="Garamond" w:hAnsi="Garamond"/>
          <w:bCs/>
          <w:sz w:val="24"/>
          <w:szCs w:val="24"/>
        </w:rPr>
        <w:t xml:space="preserve"> und von </w:t>
      </w:r>
      <w:r w:rsidR="00AC2679">
        <w:rPr>
          <w:rFonts w:ascii="Garamond" w:hAnsi="Garamond"/>
          <w:bCs/>
          <w:sz w:val="24"/>
          <w:szCs w:val="24"/>
        </w:rPr>
        <w:t>15–16 Uhr</w:t>
      </w:r>
      <w:r w:rsidR="00CD66F7">
        <w:rPr>
          <w:rFonts w:ascii="Garamond" w:hAnsi="Garamond"/>
          <w:bCs/>
          <w:sz w:val="24"/>
          <w:szCs w:val="24"/>
        </w:rPr>
        <w:t xml:space="preserve"> und am 29.10. von 12–13 Uhr.</w:t>
      </w:r>
      <w:r w:rsidR="00A87AD4">
        <w:rPr>
          <w:rFonts w:ascii="Garamond" w:hAnsi="Garamond"/>
          <w:bCs/>
          <w:sz w:val="24"/>
          <w:szCs w:val="24"/>
        </w:rPr>
        <w:t xml:space="preserve"> </w:t>
      </w:r>
      <w:r w:rsidR="00162A5B">
        <w:rPr>
          <w:rFonts w:ascii="Garamond" w:hAnsi="Garamond"/>
          <w:bCs/>
          <w:sz w:val="24"/>
          <w:szCs w:val="24"/>
        </w:rPr>
        <w:t>Den dafür erforderlichen Link und weitere Informationen hierzu finden Sie auf der Homepage des Instituts.</w:t>
      </w:r>
    </w:p>
    <w:p w14:paraId="74A4B230" w14:textId="0D252B98" w:rsidR="0019125C" w:rsidRDefault="0019125C" w:rsidP="0019125C">
      <w:pPr>
        <w:rPr>
          <w:rFonts w:ascii="Garamond" w:hAnsi="Garamond"/>
          <w:bCs/>
          <w:sz w:val="24"/>
          <w:szCs w:val="24"/>
        </w:rPr>
      </w:pPr>
      <w:r>
        <w:rPr>
          <w:rFonts w:ascii="Garamond" w:hAnsi="Garamond"/>
          <w:bCs/>
          <w:sz w:val="24"/>
          <w:szCs w:val="24"/>
        </w:rPr>
        <w:t xml:space="preserve">Außerdem müssen Sie sich </w:t>
      </w:r>
      <w:r w:rsidRPr="0019125C">
        <w:rPr>
          <w:rFonts w:ascii="Garamond" w:hAnsi="Garamond"/>
          <w:b/>
          <w:sz w:val="24"/>
          <w:szCs w:val="24"/>
        </w:rPr>
        <w:t>für die</w:t>
      </w:r>
      <w:r>
        <w:rPr>
          <w:rFonts w:ascii="Garamond" w:hAnsi="Garamond"/>
          <w:bCs/>
          <w:sz w:val="24"/>
          <w:szCs w:val="24"/>
        </w:rPr>
        <w:t xml:space="preserve"> </w:t>
      </w:r>
      <w:r w:rsidRPr="0019125C">
        <w:rPr>
          <w:rFonts w:ascii="Garamond" w:hAnsi="Garamond"/>
          <w:b/>
          <w:sz w:val="24"/>
          <w:szCs w:val="24"/>
        </w:rPr>
        <w:t>Sprachkurse anmelden</w:t>
      </w:r>
      <w:r>
        <w:rPr>
          <w:rFonts w:ascii="Garamond" w:hAnsi="Garamond"/>
          <w:bCs/>
          <w:sz w:val="24"/>
          <w:szCs w:val="24"/>
        </w:rPr>
        <w:t>. Die Anmeldung erfolgt im Anschluss an die Orientierungsveranstaltung von 14–16 Uhr</w:t>
      </w:r>
      <w:r w:rsidR="006714B7">
        <w:rPr>
          <w:rFonts w:ascii="Garamond" w:hAnsi="Garamond"/>
          <w:bCs/>
          <w:sz w:val="24"/>
          <w:szCs w:val="24"/>
        </w:rPr>
        <w:t>;</w:t>
      </w:r>
      <w:r w:rsidR="008E3307">
        <w:rPr>
          <w:rFonts w:ascii="Garamond" w:hAnsi="Garamond"/>
          <w:bCs/>
          <w:sz w:val="24"/>
          <w:szCs w:val="24"/>
        </w:rPr>
        <w:t xml:space="preserve"> wenn Sie nicht an der Orientierungsveranstaltung teilnehmen können</w:t>
      </w:r>
      <w:r>
        <w:rPr>
          <w:rFonts w:ascii="Garamond" w:hAnsi="Garamond"/>
          <w:bCs/>
          <w:sz w:val="24"/>
          <w:szCs w:val="24"/>
        </w:rPr>
        <w:t xml:space="preserve"> per E-Mail</w:t>
      </w:r>
      <w:r w:rsidR="008E3307">
        <w:rPr>
          <w:rFonts w:ascii="Garamond" w:hAnsi="Garamond"/>
          <w:bCs/>
          <w:sz w:val="24"/>
          <w:szCs w:val="24"/>
        </w:rPr>
        <w:t xml:space="preserve"> an unsere Lektor*innen Espen </w:t>
      </w:r>
      <w:r w:rsidR="008E3307">
        <w:rPr>
          <w:rFonts w:ascii="Garamond" w:hAnsi="Garamond"/>
          <w:bCs/>
          <w:sz w:val="24"/>
          <w:szCs w:val="24"/>
          <w:lang w:val="da-DK"/>
        </w:rPr>
        <w:t>Børdahl,</w:t>
      </w:r>
      <w:r w:rsidR="008E3307">
        <w:rPr>
          <w:rFonts w:ascii="Garamond" w:hAnsi="Garamond"/>
          <w:bCs/>
          <w:sz w:val="24"/>
          <w:szCs w:val="24"/>
        </w:rPr>
        <w:t xml:space="preserve"> Marlene Hastenplug und Jackie Nordström, deren Mail-Adressen Sie </w:t>
      </w:r>
      <w:r w:rsidR="00BC47BB">
        <w:rPr>
          <w:rFonts w:ascii="Garamond" w:hAnsi="Garamond"/>
          <w:bCs/>
          <w:sz w:val="24"/>
          <w:szCs w:val="24"/>
        </w:rPr>
        <w:t xml:space="preserve">den jeweiligen Mitarbeiterseiten </w:t>
      </w:r>
      <w:r w:rsidR="008E3307">
        <w:rPr>
          <w:rFonts w:ascii="Garamond" w:hAnsi="Garamond"/>
          <w:bCs/>
          <w:sz w:val="24"/>
          <w:szCs w:val="24"/>
        </w:rPr>
        <w:t xml:space="preserve">auf der </w:t>
      </w:r>
      <w:r w:rsidR="008E3307" w:rsidRPr="008E3307">
        <w:rPr>
          <w:rFonts w:ascii="Garamond" w:hAnsi="Garamond"/>
          <w:b/>
          <w:sz w:val="24"/>
          <w:szCs w:val="24"/>
        </w:rPr>
        <w:t>Homepage des Instituts für Skandinavistik</w:t>
      </w:r>
      <w:r w:rsidR="008E3307">
        <w:rPr>
          <w:rFonts w:ascii="Garamond" w:hAnsi="Garamond"/>
          <w:bCs/>
          <w:sz w:val="24"/>
          <w:szCs w:val="24"/>
        </w:rPr>
        <w:t xml:space="preserve"> </w:t>
      </w:r>
      <w:r w:rsidR="007B38E6">
        <w:rPr>
          <w:rFonts w:ascii="Garamond" w:hAnsi="Garamond"/>
          <w:bCs/>
          <w:sz w:val="24"/>
          <w:szCs w:val="24"/>
        </w:rPr>
        <w:t>(</w:t>
      </w:r>
      <w:hyperlink r:id="rId6" w:history="1">
        <w:r w:rsidR="007B38E6" w:rsidRPr="00AE7257">
          <w:rPr>
            <w:rStyle w:val="Hyperlink"/>
            <w:rFonts w:ascii="Garamond" w:hAnsi="Garamond"/>
            <w:bCs/>
            <w:sz w:val="24"/>
            <w:szCs w:val="24"/>
          </w:rPr>
          <w:t>https://www.uni-frankfurt.de/49095471/Mitarbeiter_A_Z</w:t>
        </w:r>
      </w:hyperlink>
      <w:r w:rsidR="007B38E6">
        <w:rPr>
          <w:rFonts w:ascii="Garamond" w:hAnsi="Garamond"/>
          <w:bCs/>
          <w:sz w:val="24"/>
          <w:szCs w:val="24"/>
        </w:rPr>
        <w:t>)</w:t>
      </w:r>
      <w:r w:rsidR="008E3307">
        <w:rPr>
          <w:rFonts w:ascii="Garamond" w:hAnsi="Garamond"/>
          <w:bCs/>
          <w:sz w:val="24"/>
          <w:szCs w:val="24"/>
        </w:rPr>
        <w:t xml:space="preserve"> entnehmen können.</w:t>
      </w:r>
    </w:p>
    <w:p w14:paraId="475B81E2" w14:textId="4B5BED5E" w:rsidR="004325DD" w:rsidRDefault="00A87AD4" w:rsidP="0019125C">
      <w:pPr>
        <w:rPr>
          <w:rFonts w:ascii="Garamond" w:hAnsi="Garamond"/>
          <w:bCs/>
          <w:sz w:val="24"/>
          <w:szCs w:val="24"/>
        </w:rPr>
      </w:pPr>
      <w:r>
        <w:rPr>
          <w:rFonts w:ascii="Garamond" w:hAnsi="Garamond"/>
          <w:bCs/>
          <w:sz w:val="24"/>
          <w:szCs w:val="24"/>
        </w:rPr>
        <w:t xml:space="preserve">Unsere generellen </w:t>
      </w:r>
      <w:r w:rsidRPr="00A87AD4">
        <w:rPr>
          <w:rFonts w:ascii="Garamond" w:hAnsi="Garamond"/>
          <w:b/>
          <w:sz w:val="24"/>
          <w:szCs w:val="24"/>
        </w:rPr>
        <w:t>Sprechzeiten</w:t>
      </w:r>
      <w:r>
        <w:rPr>
          <w:rFonts w:ascii="Garamond" w:hAnsi="Garamond"/>
          <w:bCs/>
          <w:sz w:val="24"/>
          <w:szCs w:val="24"/>
        </w:rPr>
        <w:t xml:space="preserve"> finden Sie </w:t>
      </w:r>
      <w:r w:rsidR="008E3307">
        <w:rPr>
          <w:rFonts w:ascii="Garamond" w:hAnsi="Garamond"/>
          <w:bCs/>
          <w:sz w:val="24"/>
          <w:szCs w:val="24"/>
        </w:rPr>
        <w:t xml:space="preserve">ebenfalls </w:t>
      </w:r>
      <w:r>
        <w:rPr>
          <w:rFonts w:ascii="Garamond" w:hAnsi="Garamond"/>
          <w:bCs/>
          <w:sz w:val="24"/>
          <w:szCs w:val="24"/>
        </w:rPr>
        <w:t xml:space="preserve">auf der </w:t>
      </w:r>
      <w:r w:rsidRPr="008E3307">
        <w:rPr>
          <w:rFonts w:ascii="Garamond" w:hAnsi="Garamond"/>
          <w:bCs/>
          <w:sz w:val="24"/>
          <w:szCs w:val="24"/>
        </w:rPr>
        <w:t xml:space="preserve">Homepage </w:t>
      </w:r>
      <w:r w:rsidR="008E3307">
        <w:rPr>
          <w:rFonts w:ascii="Garamond" w:hAnsi="Garamond"/>
          <w:bCs/>
          <w:sz w:val="24"/>
          <w:szCs w:val="24"/>
        </w:rPr>
        <w:t>unseres</w:t>
      </w:r>
      <w:r w:rsidRPr="008E3307">
        <w:rPr>
          <w:rFonts w:ascii="Garamond" w:hAnsi="Garamond"/>
          <w:bCs/>
          <w:sz w:val="24"/>
          <w:szCs w:val="24"/>
        </w:rPr>
        <w:t xml:space="preserve"> Instituts</w:t>
      </w:r>
      <w:r w:rsidR="00AA4A84">
        <w:rPr>
          <w:rFonts w:ascii="Garamond" w:hAnsi="Garamond"/>
          <w:bCs/>
          <w:sz w:val="24"/>
          <w:szCs w:val="24"/>
        </w:rPr>
        <w:t xml:space="preserve"> (</w:t>
      </w:r>
      <w:hyperlink r:id="rId7" w:history="1">
        <w:r w:rsidR="003D0283" w:rsidRPr="00474275">
          <w:rPr>
            <w:rStyle w:val="Hyperlink"/>
            <w:rFonts w:ascii="Garamond" w:hAnsi="Garamond"/>
            <w:bCs/>
            <w:sz w:val="24"/>
            <w:szCs w:val="24"/>
          </w:rPr>
          <w:t>https://www.uni-frankfurt.de/54795450/Sprechzeiten</w:t>
        </w:r>
      </w:hyperlink>
      <w:r w:rsidR="00FC436D">
        <w:rPr>
          <w:rFonts w:ascii="Garamond" w:hAnsi="Garamond"/>
          <w:bCs/>
          <w:sz w:val="24"/>
          <w:szCs w:val="24"/>
        </w:rPr>
        <w:t>).</w:t>
      </w:r>
    </w:p>
    <w:p w14:paraId="33B4A9BD" w14:textId="00CE90E2" w:rsidR="00A87AD4" w:rsidRDefault="00A87AD4">
      <w:pPr>
        <w:rPr>
          <w:rFonts w:ascii="Garamond" w:hAnsi="Garamond"/>
          <w:bCs/>
          <w:sz w:val="24"/>
          <w:szCs w:val="24"/>
        </w:rPr>
      </w:pPr>
      <w:r>
        <w:rPr>
          <w:rFonts w:ascii="Garamond" w:hAnsi="Garamond"/>
          <w:bCs/>
          <w:sz w:val="24"/>
          <w:szCs w:val="24"/>
        </w:rPr>
        <w:t xml:space="preserve">Die Studienberatung hilft bei der Stundenplangestaltung. Die Veranstaltungen, die Sie im ersten Semester belegen sollen, finden Sie in der </w:t>
      </w:r>
      <w:r w:rsidRPr="00A87AD4">
        <w:rPr>
          <w:rFonts w:ascii="Garamond" w:hAnsi="Garamond"/>
          <w:b/>
          <w:sz w:val="24"/>
          <w:szCs w:val="24"/>
        </w:rPr>
        <w:t>Studienordnung</w:t>
      </w:r>
      <w:r>
        <w:rPr>
          <w:rFonts w:ascii="Garamond" w:hAnsi="Garamond"/>
          <w:bCs/>
          <w:sz w:val="24"/>
          <w:szCs w:val="24"/>
        </w:rPr>
        <w:t xml:space="preserve">. Ein exemplarischer Studienverlaufsplan in der Studienordnung gibt Ihnen erste Orientierung, doch kann Ihr Studienverlauf auch davon abweichen. Die Modulbeschreibungen in der Studienordnung geben Ihnen detaillierte Informationen zu Leistungsnachweisen </w:t>
      </w:r>
      <w:r w:rsidR="00B60DE2">
        <w:rPr>
          <w:rFonts w:ascii="Garamond" w:hAnsi="Garamond"/>
          <w:bCs/>
          <w:sz w:val="24"/>
          <w:szCs w:val="24"/>
        </w:rPr>
        <w:t xml:space="preserve">(z.B. Referate, Klausuren, Portfolios etc. – Leistungsnachweise gehen im Unterschied zu Modulabschlussprüfungen nicht in Ihre Endnote ein) </w:t>
      </w:r>
      <w:r>
        <w:rPr>
          <w:rFonts w:ascii="Garamond" w:hAnsi="Garamond"/>
          <w:bCs/>
          <w:sz w:val="24"/>
          <w:szCs w:val="24"/>
        </w:rPr>
        <w:t>und Prüfungsleistungen</w:t>
      </w:r>
      <w:r w:rsidR="00B60DE2">
        <w:rPr>
          <w:rFonts w:ascii="Garamond" w:hAnsi="Garamond"/>
          <w:bCs/>
          <w:sz w:val="24"/>
          <w:szCs w:val="24"/>
        </w:rPr>
        <w:t xml:space="preserve"> (z.B. Hausarbeiten, Klausuren, mündliche Prüfungen, Portfolios – Modulabschlussprüfungen bestehen aus Prüfungsleistungen und sind endnotenrelevant)</w:t>
      </w:r>
      <w:r>
        <w:rPr>
          <w:rFonts w:ascii="Garamond" w:hAnsi="Garamond"/>
          <w:bCs/>
          <w:sz w:val="24"/>
          <w:szCs w:val="24"/>
        </w:rPr>
        <w:t>. Die Studienordnungen für den Bachelor Skandinavistik im Haupt- oder Nebenfach finden Sie auf der Homepage des Instituts für Skandinavistik</w:t>
      </w:r>
      <w:r w:rsidR="005308F7">
        <w:rPr>
          <w:rFonts w:ascii="Garamond" w:hAnsi="Garamond"/>
          <w:bCs/>
          <w:sz w:val="24"/>
          <w:szCs w:val="24"/>
        </w:rPr>
        <w:t xml:space="preserve"> (</w:t>
      </w:r>
      <w:hyperlink r:id="rId8" w:history="1">
        <w:r w:rsidR="00C87021" w:rsidRPr="00AB4683">
          <w:rPr>
            <w:rStyle w:val="Hyperlink"/>
            <w:rFonts w:ascii="Garamond" w:hAnsi="Garamond"/>
            <w:bCs/>
            <w:sz w:val="24"/>
            <w:szCs w:val="24"/>
          </w:rPr>
          <w:t>https://www.uni-frankfurt.de/49097885/Studienordnungen</w:t>
        </w:r>
      </w:hyperlink>
      <w:r w:rsidR="00C87021">
        <w:rPr>
          <w:rFonts w:ascii="Garamond" w:hAnsi="Garamond"/>
          <w:bCs/>
          <w:sz w:val="24"/>
          <w:szCs w:val="24"/>
        </w:rPr>
        <w:t>)</w:t>
      </w:r>
      <w:r w:rsidR="005308F7">
        <w:rPr>
          <w:rFonts w:ascii="Garamond" w:hAnsi="Garamond"/>
          <w:bCs/>
          <w:sz w:val="24"/>
          <w:szCs w:val="24"/>
        </w:rPr>
        <w:t xml:space="preserve">. In der Studienordnung stehen die zu belegenden </w:t>
      </w:r>
      <w:r w:rsidR="0019125C">
        <w:rPr>
          <w:rFonts w:ascii="Garamond" w:hAnsi="Garamond"/>
          <w:bCs/>
          <w:sz w:val="24"/>
          <w:szCs w:val="24"/>
        </w:rPr>
        <w:t xml:space="preserve">generellen </w:t>
      </w:r>
      <w:r w:rsidR="005308F7">
        <w:rPr>
          <w:rFonts w:ascii="Garamond" w:hAnsi="Garamond"/>
          <w:bCs/>
          <w:sz w:val="24"/>
          <w:szCs w:val="24"/>
        </w:rPr>
        <w:t>Veranstaltung</w:t>
      </w:r>
      <w:r w:rsidR="0019125C">
        <w:rPr>
          <w:rFonts w:ascii="Garamond" w:hAnsi="Garamond"/>
          <w:bCs/>
          <w:sz w:val="24"/>
          <w:szCs w:val="24"/>
        </w:rPr>
        <w:t>stypen</w:t>
      </w:r>
      <w:r w:rsidR="005308F7">
        <w:rPr>
          <w:rFonts w:ascii="Garamond" w:hAnsi="Garamond"/>
          <w:bCs/>
          <w:sz w:val="24"/>
          <w:szCs w:val="24"/>
        </w:rPr>
        <w:t xml:space="preserve">, das </w:t>
      </w:r>
      <w:r w:rsidR="005308F7" w:rsidRPr="0019125C">
        <w:rPr>
          <w:rFonts w:ascii="Garamond" w:hAnsi="Garamond"/>
          <w:bCs/>
          <w:i/>
          <w:iCs/>
          <w:sz w:val="24"/>
          <w:szCs w:val="24"/>
        </w:rPr>
        <w:t>konkrete</w:t>
      </w:r>
      <w:r w:rsidR="005308F7">
        <w:rPr>
          <w:rFonts w:ascii="Garamond" w:hAnsi="Garamond"/>
          <w:bCs/>
          <w:sz w:val="24"/>
          <w:szCs w:val="24"/>
        </w:rPr>
        <w:t xml:space="preserve"> Lehrangebot finden Sie im Vorlesungsverzeichnis.</w:t>
      </w:r>
    </w:p>
    <w:p w14:paraId="43AC5F8F" w14:textId="765FE54D" w:rsidR="00A87AD4" w:rsidRDefault="00A87AD4">
      <w:pPr>
        <w:rPr>
          <w:rFonts w:ascii="Garamond" w:hAnsi="Garamond"/>
          <w:bCs/>
          <w:sz w:val="24"/>
          <w:szCs w:val="24"/>
        </w:rPr>
      </w:pPr>
      <w:r>
        <w:rPr>
          <w:rFonts w:ascii="Garamond" w:hAnsi="Garamond"/>
          <w:bCs/>
          <w:sz w:val="24"/>
          <w:szCs w:val="24"/>
        </w:rPr>
        <w:lastRenderedPageBreak/>
        <w:t xml:space="preserve">Das </w:t>
      </w:r>
      <w:r w:rsidRPr="00A87AD4">
        <w:rPr>
          <w:rFonts w:ascii="Garamond" w:hAnsi="Garamond"/>
          <w:b/>
          <w:sz w:val="24"/>
          <w:szCs w:val="24"/>
        </w:rPr>
        <w:t>Vorlesungsverzeichnis</w:t>
      </w:r>
      <w:r>
        <w:rPr>
          <w:rFonts w:ascii="Garamond" w:hAnsi="Garamond"/>
          <w:b/>
          <w:sz w:val="24"/>
          <w:szCs w:val="24"/>
        </w:rPr>
        <w:t xml:space="preserve"> </w:t>
      </w:r>
      <w:r>
        <w:rPr>
          <w:rFonts w:ascii="Garamond" w:hAnsi="Garamond"/>
          <w:bCs/>
          <w:sz w:val="24"/>
          <w:szCs w:val="24"/>
        </w:rPr>
        <w:t xml:space="preserve">informiert über die in einem Semester angebotenen Veranstaltungen und die Vorkenntnisse, die für deren Besuch erforderlich sind. </w:t>
      </w:r>
      <w:r w:rsidR="008E3307">
        <w:rPr>
          <w:rFonts w:ascii="Garamond" w:hAnsi="Garamond"/>
          <w:bCs/>
          <w:sz w:val="24"/>
          <w:szCs w:val="24"/>
        </w:rPr>
        <w:t xml:space="preserve">Auch der Veranstaltungsbeginn ist darin zu finden. </w:t>
      </w:r>
      <w:r>
        <w:rPr>
          <w:rFonts w:ascii="Garamond" w:hAnsi="Garamond"/>
          <w:bCs/>
          <w:sz w:val="24"/>
          <w:szCs w:val="24"/>
        </w:rPr>
        <w:t xml:space="preserve">Sie finden es online </w:t>
      </w:r>
      <w:r w:rsidR="005308F7">
        <w:rPr>
          <w:rFonts w:ascii="Garamond" w:hAnsi="Garamond"/>
          <w:bCs/>
          <w:sz w:val="24"/>
          <w:szCs w:val="24"/>
        </w:rPr>
        <w:t>im</w:t>
      </w:r>
      <w:r>
        <w:rPr>
          <w:rFonts w:ascii="Garamond" w:hAnsi="Garamond"/>
          <w:bCs/>
          <w:sz w:val="24"/>
          <w:szCs w:val="24"/>
        </w:rPr>
        <w:t xml:space="preserve"> </w:t>
      </w:r>
      <w:r w:rsidR="005308F7" w:rsidRPr="005308F7">
        <w:rPr>
          <w:rFonts w:ascii="Garamond" w:hAnsi="Garamond"/>
          <w:b/>
          <w:bCs/>
          <w:sz w:val="24"/>
          <w:szCs w:val="24"/>
        </w:rPr>
        <w:t>QIS-LSF</w:t>
      </w:r>
      <w:r w:rsidR="005308F7" w:rsidRPr="005308F7">
        <w:rPr>
          <w:rFonts w:ascii="Garamond" w:hAnsi="Garamond"/>
          <w:sz w:val="24"/>
          <w:szCs w:val="24"/>
        </w:rPr>
        <w:t xml:space="preserve"> </w:t>
      </w:r>
      <w:r w:rsidR="005308F7">
        <w:rPr>
          <w:rFonts w:ascii="Garamond" w:hAnsi="Garamond"/>
          <w:sz w:val="24"/>
          <w:szCs w:val="24"/>
        </w:rPr>
        <w:t>(</w:t>
      </w:r>
      <w:hyperlink r:id="rId9" w:history="1">
        <w:r w:rsidR="005308F7" w:rsidRPr="00AB4683">
          <w:rPr>
            <w:rStyle w:val="Hyperlink"/>
            <w:rFonts w:ascii="Garamond" w:hAnsi="Garamond"/>
            <w:bCs/>
            <w:sz w:val="24"/>
            <w:szCs w:val="24"/>
          </w:rPr>
          <w:t>https://qis.server.uni-frankfurt.de</w:t>
        </w:r>
      </w:hyperlink>
      <w:r w:rsidR="005308F7">
        <w:rPr>
          <w:rFonts w:ascii="Garamond" w:hAnsi="Garamond"/>
          <w:bCs/>
          <w:sz w:val="24"/>
          <w:szCs w:val="24"/>
        </w:rPr>
        <w:t>).</w:t>
      </w:r>
    </w:p>
    <w:p w14:paraId="28BC9C87" w14:textId="5DB96C11" w:rsidR="005308F7" w:rsidRDefault="005308F7">
      <w:pPr>
        <w:rPr>
          <w:rFonts w:ascii="Garamond" w:hAnsi="Garamond"/>
          <w:sz w:val="24"/>
          <w:szCs w:val="24"/>
        </w:rPr>
      </w:pPr>
      <w:r w:rsidRPr="005308F7">
        <w:rPr>
          <w:rFonts w:ascii="Garamond" w:hAnsi="Garamond"/>
          <w:sz w:val="24"/>
          <w:szCs w:val="24"/>
        </w:rPr>
        <w:t>QIS-LSF ist das universitäre Informationssystem. Als Bachelorstud</w:t>
      </w:r>
      <w:r w:rsidR="007B38E6">
        <w:rPr>
          <w:rFonts w:ascii="Garamond" w:hAnsi="Garamond"/>
          <w:sz w:val="24"/>
          <w:szCs w:val="24"/>
        </w:rPr>
        <w:t>ent*in</w:t>
      </w:r>
      <w:r w:rsidRPr="005308F7">
        <w:rPr>
          <w:rFonts w:ascii="Garamond" w:hAnsi="Garamond"/>
          <w:sz w:val="24"/>
          <w:szCs w:val="24"/>
        </w:rPr>
        <w:t xml:space="preserve"> müssen Sie sich in der Regel auch über QIS für Ihre </w:t>
      </w:r>
      <w:r w:rsidRPr="005308F7">
        <w:rPr>
          <w:rFonts w:ascii="Garamond" w:hAnsi="Garamond"/>
          <w:b/>
          <w:bCs/>
          <w:sz w:val="24"/>
          <w:szCs w:val="24"/>
        </w:rPr>
        <w:t>Prüfungen anmelden</w:t>
      </w:r>
      <w:r w:rsidRPr="005308F7">
        <w:rPr>
          <w:rFonts w:ascii="Garamond" w:hAnsi="Garamond"/>
          <w:sz w:val="24"/>
          <w:szCs w:val="24"/>
        </w:rPr>
        <w:t>. Informationen hierzu finden Sie auf den Seiten des</w:t>
      </w:r>
      <w:r>
        <w:rPr>
          <w:rFonts w:ascii="Garamond" w:hAnsi="Garamond"/>
          <w:sz w:val="24"/>
          <w:szCs w:val="24"/>
        </w:rPr>
        <w:t xml:space="preserve"> </w:t>
      </w:r>
      <w:r w:rsidRPr="005308F7">
        <w:rPr>
          <w:rFonts w:ascii="Garamond" w:hAnsi="Garamond"/>
          <w:b/>
          <w:bCs/>
          <w:sz w:val="24"/>
          <w:szCs w:val="24"/>
        </w:rPr>
        <w:t>Prüfungsamtes Geistes-, Kultur- und Sportwissenschaften</w:t>
      </w:r>
      <w:r>
        <w:rPr>
          <w:rFonts w:ascii="Garamond" w:hAnsi="Garamond"/>
          <w:sz w:val="24"/>
          <w:szCs w:val="24"/>
        </w:rPr>
        <w:t xml:space="preserve"> (</w:t>
      </w:r>
      <w:hyperlink r:id="rId10" w:history="1">
        <w:r w:rsidR="00C87021" w:rsidRPr="00AB4683">
          <w:rPr>
            <w:rStyle w:val="Hyperlink"/>
            <w:rFonts w:ascii="Garamond" w:hAnsi="Garamond"/>
            <w:sz w:val="24"/>
            <w:szCs w:val="24"/>
          </w:rPr>
          <w:t>https://www.pgks.de/</w:t>
        </w:r>
      </w:hyperlink>
      <w:r w:rsidR="00C87021">
        <w:rPr>
          <w:rFonts w:ascii="Garamond" w:hAnsi="Garamond"/>
          <w:sz w:val="24"/>
          <w:szCs w:val="24"/>
        </w:rPr>
        <w:t>)</w:t>
      </w:r>
      <w:r>
        <w:rPr>
          <w:rFonts w:ascii="Garamond" w:hAnsi="Garamond"/>
          <w:sz w:val="24"/>
          <w:szCs w:val="24"/>
        </w:rPr>
        <w:t xml:space="preserve">. Damit Ihre Prüfungen verbucht werden können, müssen Sie zunächst ein sogenanntes </w:t>
      </w:r>
      <w:r w:rsidRPr="005308F7">
        <w:rPr>
          <w:rFonts w:ascii="Garamond" w:hAnsi="Garamond"/>
          <w:b/>
          <w:bCs/>
          <w:sz w:val="24"/>
          <w:szCs w:val="24"/>
        </w:rPr>
        <w:t>Bachelor</w:t>
      </w:r>
      <w:r>
        <w:rPr>
          <w:rFonts w:ascii="Garamond" w:hAnsi="Garamond"/>
          <w:b/>
          <w:bCs/>
          <w:sz w:val="24"/>
          <w:szCs w:val="24"/>
        </w:rPr>
        <w:t>- bzw. Master</w:t>
      </w:r>
      <w:r w:rsidRPr="005308F7">
        <w:rPr>
          <w:rFonts w:ascii="Garamond" w:hAnsi="Garamond"/>
          <w:b/>
          <w:bCs/>
          <w:sz w:val="24"/>
          <w:szCs w:val="24"/>
        </w:rPr>
        <w:t xml:space="preserve">konto </w:t>
      </w:r>
      <w:r>
        <w:rPr>
          <w:rFonts w:ascii="Garamond" w:hAnsi="Garamond"/>
          <w:sz w:val="24"/>
          <w:szCs w:val="24"/>
        </w:rPr>
        <w:t>eröffnen.</w:t>
      </w:r>
    </w:p>
    <w:p w14:paraId="642483F7" w14:textId="01CF6E4A" w:rsidR="00FC436D" w:rsidRDefault="005308F7" w:rsidP="00FC436D">
      <w:pPr>
        <w:rPr>
          <w:rFonts w:ascii="Garamond" w:hAnsi="Garamond"/>
          <w:sz w:val="24"/>
          <w:szCs w:val="24"/>
        </w:rPr>
      </w:pPr>
      <w:r>
        <w:rPr>
          <w:rFonts w:ascii="Garamond" w:hAnsi="Garamond"/>
          <w:bCs/>
          <w:sz w:val="24"/>
          <w:szCs w:val="24"/>
        </w:rPr>
        <w:t xml:space="preserve">Sie benötigen außerdem einen </w:t>
      </w:r>
      <w:r>
        <w:rPr>
          <w:rFonts w:ascii="Garamond" w:hAnsi="Garamond"/>
          <w:b/>
          <w:sz w:val="24"/>
          <w:szCs w:val="24"/>
        </w:rPr>
        <w:t xml:space="preserve">HRZ-Account </w:t>
      </w:r>
      <w:r>
        <w:rPr>
          <w:rFonts w:ascii="Garamond" w:hAnsi="Garamond"/>
          <w:bCs/>
          <w:sz w:val="24"/>
          <w:szCs w:val="24"/>
        </w:rPr>
        <w:t>für Ihr Stud</w:t>
      </w:r>
      <w:r w:rsidRPr="00FC436D">
        <w:rPr>
          <w:rFonts w:ascii="Garamond" w:hAnsi="Garamond"/>
          <w:bCs/>
          <w:sz w:val="24"/>
          <w:szCs w:val="24"/>
        </w:rPr>
        <w:t xml:space="preserve">ium. </w:t>
      </w:r>
      <w:r w:rsidRPr="00FC436D">
        <w:rPr>
          <w:rFonts w:ascii="Garamond" w:hAnsi="Garamond"/>
          <w:sz w:val="24"/>
          <w:szCs w:val="24"/>
        </w:rPr>
        <w:t>Das HRZ ist das Hochschulrechenzentrum und verwaltet alle technischen Angelegenheiten</w:t>
      </w:r>
      <w:r w:rsidR="00C87021">
        <w:rPr>
          <w:rFonts w:ascii="Garamond" w:hAnsi="Garamond"/>
          <w:sz w:val="24"/>
          <w:szCs w:val="24"/>
        </w:rPr>
        <w:t xml:space="preserve"> (</w:t>
      </w:r>
      <w:hyperlink r:id="rId11" w:history="1">
        <w:r w:rsidR="00C87021" w:rsidRPr="00AB4683">
          <w:rPr>
            <w:rStyle w:val="Hyperlink"/>
            <w:rFonts w:ascii="Garamond" w:hAnsi="Garamond"/>
            <w:sz w:val="24"/>
            <w:szCs w:val="24"/>
          </w:rPr>
          <w:t>https://www.rz.uni-frankfurt.de/hrz</w:t>
        </w:r>
      </w:hyperlink>
      <w:r w:rsidR="00C87021">
        <w:rPr>
          <w:rFonts w:ascii="Garamond" w:hAnsi="Garamond"/>
          <w:sz w:val="24"/>
          <w:szCs w:val="24"/>
        </w:rPr>
        <w:t>)</w:t>
      </w:r>
      <w:r w:rsidRPr="00FC436D">
        <w:rPr>
          <w:rFonts w:ascii="Garamond" w:hAnsi="Garamond"/>
          <w:sz w:val="24"/>
          <w:szCs w:val="24"/>
        </w:rPr>
        <w:t>. Zu Beginn des Studiums erhalten Sie einen HRZ-Account, das dazugehörige Passwort sowie die Abholbenachrichtigung für die Goethe-Card, die als Studierenden- und Bibliotheksausweis dient. Die Daten des HRZ-Accounts benötigen Sie für Ihre Studienverwaltung, Ihr Bibliotheks- und Ihr E-Mail-Konto</w:t>
      </w:r>
      <w:r w:rsidR="00FC436D">
        <w:rPr>
          <w:rFonts w:ascii="Garamond" w:hAnsi="Garamond"/>
          <w:sz w:val="24"/>
          <w:szCs w:val="24"/>
        </w:rPr>
        <w:t xml:space="preserve"> sowie für </w:t>
      </w:r>
      <w:r w:rsidR="00FC436D" w:rsidRPr="00FC436D">
        <w:rPr>
          <w:rFonts w:ascii="Garamond" w:hAnsi="Garamond"/>
          <w:b/>
          <w:bCs/>
          <w:sz w:val="24"/>
          <w:szCs w:val="24"/>
        </w:rPr>
        <w:t>OLAT</w:t>
      </w:r>
      <w:r w:rsidR="00FC436D">
        <w:rPr>
          <w:rFonts w:ascii="Garamond" w:hAnsi="Garamond"/>
          <w:sz w:val="24"/>
          <w:szCs w:val="24"/>
        </w:rPr>
        <w:t>, das Online-Lehrportal der Goethe-Universität</w:t>
      </w:r>
      <w:r w:rsidR="00C87021">
        <w:rPr>
          <w:rFonts w:ascii="Garamond" w:hAnsi="Garamond"/>
          <w:sz w:val="24"/>
          <w:szCs w:val="24"/>
        </w:rPr>
        <w:t xml:space="preserve"> (</w:t>
      </w:r>
      <w:hyperlink r:id="rId12" w:history="1">
        <w:r w:rsidR="00C87021" w:rsidRPr="00AB4683">
          <w:rPr>
            <w:rStyle w:val="Hyperlink"/>
            <w:rFonts w:ascii="Garamond" w:hAnsi="Garamond"/>
            <w:sz w:val="24"/>
            <w:szCs w:val="24"/>
          </w:rPr>
          <w:t>https://olat-ce.server.uni-frankfurt.de/</w:t>
        </w:r>
      </w:hyperlink>
      <w:r w:rsidR="00C87021">
        <w:rPr>
          <w:rFonts w:ascii="Garamond" w:hAnsi="Garamond"/>
          <w:sz w:val="24"/>
          <w:szCs w:val="24"/>
        </w:rPr>
        <w:t>).</w:t>
      </w:r>
      <w:r w:rsidR="00B60DE2">
        <w:rPr>
          <w:rFonts w:ascii="Garamond" w:hAnsi="Garamond"/>
          <w:sz w:val="24"/>
          <w:szCs w:val="24"/>
        </w:rPr>
        <w:t xml:space="preserve"> Bitte verwenden Sie das HRZ-E-Mail-Konto und ändern Sie Ihre dortige E-Mail-Adresse, falls Sie nur aus Zahlen besteht, in Ihren </w:t>
      </w:r>
      <w:r w:rsidR="00B60DE2" w:rsidRPr="005C5121">
        <w:rPr>
          <w:rFonts w:ascii="Garamond" w:hAnsi="Garamond"/>
          <w:sz w:val="24"/>
          <w:szCs w:val="24"/>
        </w:rPr>
        <w:t>Name</w:t>
      </w:r>
      <w:r w:rsidR="005C5121" w:rsidRPr="005C5121">
        <w:rPr>
          <w:rFonts w:ascii="Garamond" w:hAnsi="Garamond"/>
          <w:sz w:val="24"/>
          <w:szCs w:val="24"/>
        </w:rPr>
        <w:t>n (</w:t>
      </w:r>
      <w:hyperlink r:id="rId13" w:history="1">
        <w:r w:rsidR="005C5121" w:rsidRPr="005C5121">
          <w:rPr>
            <w:rStyle w:val="Hyperlink"/>
            <w:rFonts w:ascii="Garamond" w:hAnsi="Garamond"/>
            <w:sz w:val="24"/>
            <w:szCs w:val="24"/>
          </w:rPr>
          <w:t>http://www.rz.uni-frankfurt.de/67293550/_erklaerung_mailalias</w:t>
        </w:r>
      </w:hyperlink>
      <w:r w:rsidR="005C5121" w:rsidRPr="005C5121">
        <w:rPr>
          <w:rFonts w:ascii="Garamond" w:hAnsi="Garamond"/>
          <w:sz w:val="24"/>
          <w:szCs w:val="24"/>
        </w:rPr>
        <w:t>).</w:t>
      </w:r>
    </w:p>
    <w:p w14:paraId="1DAAB130" w14:textId="004A9FA7" w:rsidR="007B38E6" w:rsidRPr="00B60DE2" w:rsidRDefault="007B38E6" w:rsidP="00FC436D">
      <w:pPr>
        <w:rPr>
          <w:rFonts w:ascii="Garamond" w:hAnsi="Garamond"/>
          <w:color w:val="FF0000"/>
          <w:sz w:val="24"/>
          <w:szCs w:val="24"/>
        </w:rPr>
      </w:pPr>
      <w:r>
        <w:rPr>
          <w:rFonts w:ascii="Garamond" w:hAnsi="Garamond"/>
          <w:sz w:val="24"/>
          <w:szCs w:val="24"/>
        </w:rPr>
        <w:t>D</w:t>
      </w:r>
      <w:r w:rsidR="00300D9B">
        <w:rPr>
          <w:rFonts w:ascii="Garamond" w:hAnsi="Garamond"/>
          <w:sz w:val="24"/>
          <w:szCs w:val="24"/>
        </w:rPr>
        <w:t xml:space="preserve">ie Lehre findet dieses Semester online statt, ggf. mit freiwilligen Präsenzangeboten. </w:t>
      </w:r>
      <w:r w:rsidR="00DC52DE">
        <w:rPr>
          <w:rFonts w:ascii="Garamond" w:hAnsi="Garamond"/>
          <w:sz w:val="24"/>
          <w:szCs w:val="24"/>
        </w:rPr>
        <w:t>F</w:t>
      </w:r>
      <w:r w:rsidR="00300D9B">
        <w:rPr>
          <w:rFonts w:ascii="Garamond" w:hAnsi="Garamond"/>
          <w:sz w:val="24"/>
          <w:szCs w:val="24"/>
        </w:rPr>
        <w:t xml:space="preserve">ür </w:t>
      </w:r>
      <w:r w:rsidR="00DC52DE">
        <w:rPr>
          <w:rFonts w:ascii="Garamond" w:hAnsi="Garamond"/>
          <w:sz w:val="24"/>
          <w:szCs w:val="24"/>
        </w:rPr>
        <w:t xml:space="preserve">Gesprächsformate in der Online-Lehre </w:t>
      </w:r>
      <w:r w:rsidR="00300D9B">
        <w:rPr>
          <w:rFonts w:ascii="Garamond" w:hAnsi="Garamond"/>
          <w:sz w:val="24"/>
          <w:szCs w:val="24"/>
        </w:rPr>
        <w:t xml:space="preserve">verwenden wir häufig </w:t>
      </w:r>
      <w:r w:rsidR="00300D9B" w:rsidRPr="00DC52DE">
        <w:rPr>
          <w:rFonts w:ascii="Garamond" w:hAnsi="Garamond"/>
          <w:b/>
          <w:bCs/>
          <w:sz w:val="24"/>
          <w:szCs w:val="24"/>
        </w:rPr>
        <w:t>Zoom</w:t>
      </w:r>
      <w:r w:rsidR="00DC52DE">
        <w:rPr>
          <w:rFonts w:ascii="Garamond" w:hAnsi="Garamond"/>
          <w:sz w:val="24"/>
          <w:szCs w:val="24"/>
        </w:rPr>
        <w:t>, ein Programm, das Online-Meetings ermöglicht</w:t>
      </w:r>
      <w:r w:rsidR="00300D9B">
        <w:rPr>
          <w:rFonts w:ascii="Garamond" w:hAnsi="Garamond"/>
          <w:sz w:val="24"/>
          <w:szCs w:val="24"/>
        </w:rPr>
        <w:t>. Zoom funktioniert gelegentlich besser,</w:t>
      </w:r>
      <w:r w:rsidR="00DC52DE">
        <w:rPr>
          <w:rFonts w:ascii="Garamond" w:hAnsi="Garamond"/>
          <w:sz w:val="24"/>
          <w:szCs w:val="24"/>
        </w:rPr>
        <w:t xml:space="preserve"> wenn das Programm heruntergeladen wird (grundsätzlich ist auch die Verwendung über den Browser ohne Download möglich). Sie finden Informationen zu Zoom auf den Seiten des HRZ (</w:t>
      </w:r>
      <w:hyperlink r:id="rId14" w:history="1">
        <w:r w:rsidR="00DC52DE" w:rsidRPr="00FD076D">
          <w:rPr>
            <w:rStyle w:val="Hyperlink"/>
            <w:rFonts w:ascii="Garamond" w:hAnsi="Garamond"/>
            <w:sz w:val="24"/>
            <w:szCs w:val="24"/>
          </w:rPr>
          <w:t>https://www.rz.uni-frankfurt.de/87260281/Zoom</w:t>
        </w:r>
      </w:hyperlink>
      <w:r w:rsidR="00DC52DE">
        <w:rPr>
          <w:rFonts w:ascii="Garamond" w:hAnsi="Garamond"/>
          <w:sz w:val="24"/>
          <w:szCs w:val="24"/>
        </w:rPr>
        <w:t>). Bitte beachten Sie, dass der dort angegeben</w:t>
      </w:r>
      <w:r w:rsidR="00162A5B">
        <w:rPr>
          <w:rFonts w:ascii="Garamond" w:hAnsi="Garamond"/>
          <w:sz w:val="24"/>
          <w:szCs w:val="24"/>
        </w:rPr>
        <w:t>e</w:t>
      </w:r>
      <w:r w:rsidR="00DC52DE">
        <w:rPr>
          <w:rFonts w:ascii="Garamond" w:hAnsi="Garamond"/>
          <w:sz w:val="24"/>
          <w:szCs w:val="24"/>
        </w:rPr>
        <w:t xml:space="preserve"> Link zur Anmeldung nur für Mitarbeiter*innen der Universität, nicht für Studierende ausgelegt ist.</w:t>
      </w:r>
    </w:p>
    <w:p w14:paraId="241BD918" w14:textId="12982C7E" w:rsidR="00A87AD4" w:rsidRDefault="00A87AD4">
      <w:pPr>
        <w:rPr>
          <w:rFonts w:ascii="Garamond" w:hAnsi="Garamond"/>
          <w:bCs/>
          <w:sz w:val="24"/>
          <w:szCs w:val="24"/>
        </w:rPr>
      </w:pPr>
      <w:r>
        <w:rPr>
          <w:rFonts w:ascii="Garamond" w:hAnsi="Garamond"/>
          <w:bCs/>
          <w:sz w:val="24"/>
          <w:szCs w:val="24"/>
        </w:rPr>
        <w:t xml:space="preserve">Bitte abonnieren Sie die </w:t>
      </w:r>
      <w:r w:rsidRPr="00AA4A84">
        <w:rPr>
          <w:rFonts w:ascii="Garamond" w:hAnsi="Garamond"/>
          <w:b/>
          <w:sz w:val="24"/>
          <w:szCs w:val="24"/>
        </w:rPr>
        <w:t>Mailingliste der Institutsgruppe</w:t>
      </w:r>
      <w:r>
        <w:rPr>
          <w:rFonts w:ascii="Garamond" w:hAnsi="Garamond"/>
          <w:bCs/>
          <w:sz w:val="24"/>
          <w:szCs w:val="24"/>
        </w:rPr>
        <w:t>, über die Informationen rund um das Studium, Veranstaltungshinweise sowie fachlich relevante Stellenangebote verschickt werden.</w:t>
      </w:r>
      <w:r w:rsidR="00AA4A84">
        <w:rPr>
          <w:rFonts w:ascii="Garamond" w:hAnsi="Garamond"/>
          <w:bCs/>
          <w:sz w:val="24"/>
          <w:szCs w:val="24"/>
        </w:rPr>
        <w:t xml:space="preserve"> Nähere Informationen finden Sie auf der Homepage des Instituts</w:t>
      </w:r>
      <w:r w:rsidR="00C87021">
        <w:rPr>
          <w:rFonts w:ascii="Garamond" w:hAnsi="Garamond"/>
          <w:bCs/>
          <w:sz w:val="24"/>
          <w:szCs w:val="24"/>
        </w:rPr>
        <w:t xml:space="preserve"> (</w:t>
      </w:r>
      <w:hyperlink r:id="rId15" w:history="1">
        <w:r w:rsidR="00FE5CD0" w:rsidRPr="00474275">
          <w:rPr>
            <w:rStyle w:val="Hyperlink"/>
            <w:rFonts w:ascii="Garamond" w:hAnsi="Garamond"/>
            <w:bCs/>
            <w:sz w:val="24"/>
            <w:szCs w:val="24"/>
          </w:rPr>
          <w:t>https://www.uni-frankfurt.de/51183730/Häufig_gestellte_Fragen_zur_Mailingliste</w:t>
        </w:r>
      </w:hyperlink>
      <w:r w:rsidR="00C87021">
        <w:rPr>
          <w:rFonts w:ascii="Garamond" w:hAnsi="Garamond"/>
          <w:bCs/>
          <w:sz w:val="24"/>
          <w:szCs w:val="24"/>
        </w:rPr>
        <w:t>).</w:t>
      </w:r>
    </w:p>
    <w:p w14:paraId="219F3364" w14:textId="2C2603D7" w:rsidR="00FC436D" w:rsidRDefault="00FC436D">
      <w:pPr>
        <w:rPr>
          <w:rFonts w:ascii="Garamond" w:hAnsi="Garamond"/>
          <w:bCs/>
          <w:sz w:val="24"/>
          <w:szCs w:val="24"/>
        </w:rPr>
      </w:pPr>
      <w:r>
        <w:rPr>
          <w:rFonts w:ascii="Garamond" w:hAnsi="Garamond"/>
          <w:bCs/>
          <w:sz w:val="24"/>
          <w:szCs w:val="24"/>
        </w:rPr>
        <w:t xml:space="preserve">Als Skandinavistik-Student*in sind Sie auf Bibliotheken angewiesen. Sie finden die Teilbibliothek der Skandinavistik im </w:t>
      </w:r>
      <w:r w:rsidRPr="00FC436D">
        <w:rPr>
          <w:rFonts w:ascii="Garamond" w:hAnsi="Garamond"/>
          <w:b/>
          <w:sz w:val="24"/>
          <w:szCs w:val="24"/>
        </w:rPr>
        <w:t>Bibliothekszentrum Geisteswissenschaften</w:t>
      </w:r>
      <w:r w:rsidR="00C87021">
        <w:rPr>
          <w:rFonts w:ascii="Garamond" w:hAnsi="Garamond"/>
          <w:b/>
          <w:sz w:val="24"/>
          <w:szCs w:val="24"/>
        </w:rPr>
        <w:t xml:space="preserve"> </w:t>
      </w:r>
      <w:r w:rsidR="00C87021" w:rsidRPr="00C87021">
        <w:rPr>
          <w:rFonts w:ascii="Garamond" w:hAnsi="Garamond"/>
          <w:bCs/>
          <w:sz w:val="24"/>
          <w:szCs w:val="24"/>
        </w:rPr>
        <w:t>(</w:t>
      </w:r>
      <w:hyperlink r:id="rId16" w:history="1">
        <w:r w:rsidR="00C87021" w:rsidRPr="00C87021">
          <w:rPr>
            <w:rStyle w:val="Hyperlink"/>
            <w:rFonts w:ascii="Garamond" w:hAnsi="Garamond"/>
            <w:bCs/>
            <w:sz w:val="24"/>
            <w:szCs w:val="24"/>
          </w:rPr>
          <w:t>https://www.ub.uni-frankfurt.de/bzg/home.html</w:t>
        </w:r>
      </w:hyperlink>
      <w:r w:rsidR="00C87021" w:rsidRPr="00C87021">
        <w:rPr>
          <w:rFonts w:ascii="Garamond" w:hAnsi="Garamond"/>
          <w:bCs/>
          <w:sz w:val="24"/>
          <w:szCs w:val="24"/>
        </w:rPr>
        <w:t>)</w:t>
      </w:r>
      <w:r w:rsidR="00C87021">
        <w:rPr>
          <w:rFonts w:ascii="Garamond" w:hAnsi="Garamond"/>
          <w:bCs/>
          <w:sz w:val="24"/>
          <w:szCs w:val="24"/>
        </w:rPr>
        <w:t xml:space="preserve"> im Gebäudeteil Q1 im Untergeschoss (Zugang über den 3. Stock)</w:t>
      </w:r>
      <w:r>
        <w:rPr>
          <w:rFonts w:ascii="Garamond" w:hAnsi="Garamond"/>
          <w:bCs/>
          <w:sz w:val="24"/>
          <w:szCs w:val="24"/>
        </w:rPr>
        <w:t xml:space="preserve">, das Sie aktuell </w:t>
      </w:r>
      <w:r w:rsidR="0019125C">
        <w:rPr>
          <w:rFonts w:ascii="Garamond" w:hAnsi="Garamond"/>
          <w:bCs/>
          <w:sz w:val="24"/>
          <w:szCs w:val="24"/>
        </w:rPr>
        <w:t xml:space="preserve">aufgrund der Corona-Pandemie </w:t>
      </w:r>
      <w:r>
        <w:rPr>
          <w:rFonts w:ascii="Garamond" w:hAnsi="Garamond"/>
          <w:bCs/>
          <w:sz w:val="24"/>
          <w:szCs w:val="24"/>
        </w:rPr>
        <w:t xml:space="preserve">nur mit Anmeldung besuchen können. Relevante Bücher stehen darüber hinaus in der </w:t>
      </w:r>
      <w:r w:rsidRPr="00FC436D">
        <w:rPr>
          <w:rFonts w:ascii="Garamond" w:hAnsi="Garamond"/>
          <w:b/>
          <w:sz w:val="24"/>
          <w:szCs w:val="24"/>
        </w:rPr>
        <w:t>Zentralen Universitätsbibliothek</w:t>
      </w:r>
      <w:r>
        <w:rPr>
          <w:rFonts w:ascii="Garamond" w:hAnsi="Garamond"/>
          <w:bCs/>
          <w:sz w:val="24"/>
          <w:szCs w:val="24"/>
        </w:rPr>
        <w:t xml:space="preserve"> </w:t>
      </w:r>
      <w:r w:rsidR="00C87021">
        <w:rPr>
          <w:rFonts w:ascii="Garamond" w:hAnsi="Garamond"/>
          <w:bCs/>
          <w:sz w:val="24"/>
          <w:szCs w:val="24"/>
        </w:rPr>
        <w:t>(</w:t>
      </w:r>
      <w:hyperlink r:id="rId17" w:history="1">
        <w:r w:rsidR="00C87021" w:rsidRPr="00AB4683">
          <w:rPr>
            <w:rStyle w:val="Hyperlink"/>
            <w:rFonts w:ascii="Garamond" w:hAnsi="Garamond"/>
            <w:bCs/>
            <w:sz w:val="24"/>
            <w:szCs w:val="24"/>
          </w:rPr>
          <w:t>https://www.ub.uni-frankfurt.de/</w:t>
        </w:r>
      </w:hyperlink>
      <w:r w:rsidR="00C87021">
        <w:rPr>
          <w:rFonts w:ascii="Garamond" w:hAnsi="Garamond"/>
          <w:bCs/>
          <w:sz w:val="24"/>
          <w:szCs w:val="24"/>
        </w:rPr>
        <w:t>)</w:t>
      </w:r>
      <w:r w:rsidR="0019125C">
        <w:rPr>
          <w:rFonts w:ascii="Garamond" w:hAnsi="Garamond"/>
          <w:bCs/>
          <w:sz w:val="24"/>
          <w:szCs w:val="24"/>
        </w:rPr>
        <w:t xml:space="preserve"> </w:t>
      </w:r>
      <w:r>
        <w:rPr>
          <w:rFonts w:ascii="Garamond" w:hAnsi="Garamond"/>
          <w:bCs/>
          <w:sz w:val="24"/>
          <w:szCs w:val="24"/>
        </w:rPr>
        <w:t xml:space="preserve">und gelegentlich auch in anderen Teilbibliotheken der Universität. Was Sie dort nicht finden können, können Sie per </w:t>
      </w:r>
      <w:r w:rsidRPr="00FC436D">
        <w:rPr>
          <w:rFonts w:ascii="Garamond" w:hAnsi="Garamond"/>
          <w:b/>
          <w:sz w:val="24"/>
          <w:szCs w:val="24"/>
        </w:rPr>
        <w:t>Fernleihe</w:t>
      </w:r>
      <w:r>
        <w:rPr>
          <w:rFonts w:ascii="Garamond" w:hAnsi="Garamond"/>
          <w:bCs/>
          <w:sz w:val="24"/>
          <w:szCs w:val="24"/>
        </w:rPr>
        <w:t xml:space="preserve"> bestellen. Unter Umständen ist auch </w:t>
      </w:r>
      <w:r w:rsidR="007B38E6">
        <w:rPr>
          <w:rFonts w:ascii="Garamond" w:hAnsi="Garamond"/>
          <w:bCs/>
          <w:sz w:val="24"/>
          <w:szCs w:val="24"/>
        </w:rPr>
        <w:t xml:space="preserve">der </w:t>
      </w:r>
      <w:r>
        <w:rPr>
          <w:rFonts w:ascii="Garamond" w:hAnsi="Garamond"/>
          <w:bCs/>
          <w:sz w:val="24"/>
          <w:szCs w:val="24"/>
        </w:rPr>
        <w:t>Besuch der Deutschen Nationalbibliothek sinnvoll, v.a. bei deutschsprachiger Literatur.</w:t>
      </w:r>
    </w:p>
    <w:p w14:paraId="42BAE53D" w14:textId="72EF9D76" w:rsidR="00A87AD4" w:rsidRDefault="00FC436D" w:rsidP="00C87021">
      <w:pPr>
        <w:rPr>
          <w:rFonts w:ascii="Garamond" w:hAnsi="Garamond"/>
          <w:bCs/>
          <w:sz w:val="24"/>
          <w:szCs w:val="24"/>
        </w:rPr>
      </w:pPr>
      <w:r>
        <w:rPr>
          <w:rFonts w:ascii="Garamond" w:hAnsi="Garamond"/>
          <w:bCs/>
          <w:sz w:val="24"/>
          <w:szCs w:val="24"/>
        </w:rPr>
        <w:t xml:space="preserve">Sie finden auf der </w:t>
      </w:r>
      <w:r w:rsidRPr="008E3307">
        <w:rPr>
          <w:rFonts w:ascii="Garamond" w:hAnsi="Garamond"/>
          <w:b/>
          <w:sz w:val="24"/>
          <w:szCs w:val="24"/>
        </w:rPr>
        <w:t>Homepage des Instituts</w:t>
      </w:r>
      <w:r>
        <w:rPr>
          <w:rFonts w:ascii="Garamond" w:hAnsi="Garamond"/>
          <w:bCs/>
          <w:sz w:val="24"/>
          <w:szCs w:val="24"/>
        </w:rPr>
        <w:t xml:space="preserve"> unter Studium &gt; FAQ </w:t>
      </w:r>
      <w:r w:rsidRPr="008E3307">
        <w:rPr>
          <w:rFonts w:ascii="Garamond" w:hAnsi="Garamond"/>
          <w:b/>
          <w:sz w:val="24"/>
          <w:szCs w:val="24"/>
        </w:rPr>
        <w:t>weitere Informationen</w:t>
      </w:r>
      <w:r>
        <w:rPr>
          <w:rFonts w:ascii="Garamond" w:hAnsi="Garamond"/>
          <w:bCs/>
          <w:sz w:val="24"/>
          <w:szCs w:val="24"/>
        </w:rPr>
        <w:t>, unter anderem zu Beratungs- und Unterstützungsangeboten für Studierende.</w:t>
      </w:r>
      <w:r w:rsidR="00C87021" w:rsidRPr="00C87021">
        <w:rPr>
          <w:rFonts w:ascii="Garamond" w:hAnsi="Garamond"/>
          <w:bCs/>
          <w:sz w:val="24"/>
          <w:szCs w:val="24"/>
        </w:rPr>
        <w:t xml:space="preserve"> </w:t>
      </w:r>
      <w:r w:rsidR="00C87021">
        <w:rPr>
          <w:rFonts w:ascii="Garamond" w:hAnsi="Garamond"/>
          <w:bCs/>
          <w:sz w:val="24"/>
          <w:szCs w:val="24"/>
        </w:rPr>
        <w:t>(</w:t>
      </w:r>
      <w:hyperlink r:id="rId18" w:history="1">
        <w:r w:rsidR="00FE5CD0" w:rsidRPr="00474275">
          <w:rPr>
            <w:rStyle w:val="Hyperlink"/>
            <w:rFonts w:ascii="Garamond" w:hAnsi="Garamond"/>
            <w:bCs/>
            <w:sz w:val="24"/>
            <w:szCs w:val="24"/>
          </w:rPr>
          <w:t>https://www.uni-frankfurt.de/51004191/FAQ___Häufig_gestellte_Fragen</w:t>
        </w:r>
      </w:hyperlink>
      <w:r w:rsidR="00C87021">
        <w:rPr>
          <w:rFonts w:ascii="Garamond" w:hAnsi="Garamond"/>
          <w:bCs/>
          <w:sz w:val="24"/>
          <w:szCs w:val="24"/>
        </w:rPr>
        <w:t>).</w:t>
      </w:r>
    </w:p>
    <w:p w14:paraId="2BF38D6A" w14:textId="33768A4C" w:rsidR="005F6E91" w:rsidRPr="00C87021" w:rsidRDefault="005F6E91" w:rsidP="005F6E91">
      <w:r w:rsidRPr="005F6E91">
        <w:rPr>
          <w:rFonts w:ascii="Garamond" w:hAnsi="Garamond"/>
          <w:bCs/>
          <w:sz w:val="24"/>
          <w:szCs w:val="24"/>
        </w:rPr>
        <w:t xml:space="preserve">Unter </w:t>
      </w:r>
      <w:r w:rsidRPr="005F6E91">
        <w:rPr>
          <w:rFonts w:ascii="Garamond" w:hAnsi="Garamond" w:cs="Calibri"/>
          <w:color w:val="000000"/>
          <w:sz w:val="24"/>
          <w:szCs w:val="24"/>
        </w:rPr>
        <w:t>#skandinavistik_ffm_erstsemesterberatung</w:t>
      </w:r>
      <w:r>
        <w:rPr>
          <w:rFonts w:ascii="Calibri" w:hAnsi="Calibri" w:cs="Calibri"/>
          <w:color w:val="000000"/>
        </w:rPr>
        <w:t xml:space="preserve"> </w:t>
      </w:r>
      <w:r>
        <w:rPr>
          <w:rFonts w:ascii="Garamond" w:hAnsi="Garamond"/>
          <w:bCs/>
          <w:sz w:val="24"/>
          <w:szCs w:val="24"/>
        </w:rPr>
        <w:t xml:space="preserve">haben wir außerdem einen </w:t>
      </w:r>
      <w:proofErr w:type="spellStart"/>
      <w:proofErr w:type="gramStart"/>
      <w:r w:rsidRPr="005F6E91">
        <w:rPr>
          <w:rFonts w:ascii="Garamond" w:hAnsi="Garamond"/>
          <w:b/>
          <w:sz w:val="24"/>
          <w:szCs w:val="24"/>
        </w:rPr>
        <w:t>Rocket</w:t>
      </w:r>
      <w:proofErr w:type="gramEnd"/>
      <w:r w:rsidRPr="005F6E91">
        <w:rPr>
          <w:rFonts w:ascii="Garamond" w:hAnsi="Garamond"/>
          <w:b/>
          <w:sz w:val="24"/>
          <w:szCs w:val="24"/>
        </w:rPr>
        <w:t>.Chat</w:t>
      </w:r>
      <w:proofErr w:type="spellEnd"/>
      <w:r w:rsidRPr="005F6E91">
        <w:rPr>
          <w:rFonts w:ascii="Garamond" w:hAnsi="Garamond"/>
          <w:b/>
          <w:sz w:val="24"/>
          <w:szCs w:val="24"/>
        </w:rPr>
        <w:t>-Kanal</w:t>
      </w:r>
      <w:r>
        <w:rPr>
          <w:rFonts w:ascii="Garamond" w:hAnsi="Garamond"/>
          <w:bCs/>
          <w:sz w:val="24"/>
          <w:szCs w:val="24"/>
        </w:rPr>
        <w:t xml:space="preserve"> eingerichtet, auf dem Sie Fragen stellen und Antworten auf die Fragen Ihrer </w:t>
      </w:r>
      <w:proofErr w:type="spellStart"/>
      <w:r>
        <w:rPr>
          <w:rFonts w:ascii="Garamond" w:hAnsi="Garamond"/>
          <w:bCs/>
          <w:sz w:val="24"/>
          <w:szCs w:val="24"/>
        </w:rPr>
        <w:t>Kommiliton</w:t>
      </w:r>
      <w:proofErr w:type="spellEnd"/>
      <w:r>
        <w:rPr>
          <w:rFonts w:ascii="Garamond" w:hAnsi="Garamond"/>
          <w:bCs/>
          <w:sz w:val="24"/>
          <w:szCs w:val="24"/>
        </w:rPr>
        <w:t xml:space="preserve">*innen einsehen können. Nähere Informationen zur Anmeldung bei und Bedienung von </w:t>
      </w:r>
      <w:proofErr w:type="spellStart"/>
      <w:r>
        <w:rPr>
          <w:rFonts w:ascii="Garamond" w:hAnsi="Garamond"/>
          <w:bCs/>
          <w:sz w:val="24"/>
          <w:szCs w:val="24"/>
        </w:rPr>
        <w:t>Rocket.Chat</w:t>
      </w:r>
      <w:proofErr w:type="spellEnd"/>
      <w:r>
        <w:rPr>
          <w:rFonts w:ascii="Garamond" w:hAnsi="Garamond"/>
          <w:bCs/>
          <w:sz w:val="24"/>
          <w:szCs w:val="24"/>
        </w:rPr>
        <w:t xml:space="preserve"> finden Sie unter </w:t>
      </w:r>
      <w:hyperlink r:id="rId19" w:history="1">
        <w:r w:rsidRPr="009E0F88">
          <w:rPr>
            <w:rStyle w:val="Hyperlink"/>
            <w:rFonts w:ascii="Garamond" w:hAnsi="Garamond"/>
            <w:bCs/>
            <w:sz w:val="24"/>
            <w:szCs w:val="24"/>
          </w:rPr>
          <w:t>https://lehre-virtuell.uni-frankfurt.de/knowhow/rocket-chat/</w:t>
        </w:r>
      </w:hyperlink>
      <w:r>
        <w:rPr>
          <w:rFonts w:ascii="Garamond" w:hAnsi="Garamond"/>
          <w:bCs/>
          <w:sz w:val="24"/>
          <w:szCs w:val="24"/>
        </w:rPr>
        <w:t>.</w:t>
      </w:r>
    </w:p>
    <w:sectPr w:rsidR="005F6E91" w:rsidRPr="00C870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5DD"/>
    <w:rsid w:val="00162A5B"/>
    <w:rsid w:val="0019125C"/>
    <w:rsid w:val="00300D9B"/>
    <w:rsid w:val="003D0283"/>
    <w:rsid w:val="004325DD"/>
    <w:rsid w:val="005308F7"/>
    <w:rsid w:val="005C5121"/>
    <w:rsid w:val="005F6E91"/>
    <w:rsid w:val="006714B7"/>
    <w:rsid w:val="0072198E"/>
    <w:rsid w:val="007B38E6"/>
    <w:rsid w:val="008E3307"/>
    <w:rsid w:val="00914302"/>
    <w:rsid w:val="009F265A"/>
    <w:rsid w:val="00A87AD4"/>
    <w:rsid w:val="00AA4A84"/>
    <w:rsid w:val="00AC2679"/>
    <w:rsid w:val="00AD0A33"/>
    <w:rsid w:val="00B60DE2"/>
    <w:rsid w:val="00BC47BB"/>
    <w:rsid w:val="00BF40D6"/>
    <w:rsid w:val="00C04AF9"/>
    <w:rsid w:val="00C87021"/>
    <w:rsid w:val="00CD66F7"/>
    <w:rsid w:val="00DC52DE"/>
    <w:rsid w:val="00E55173"/>
    <w:rsid w:val="00EF7A15"/>
    <w:rsid w:val="00FA3342"/>
    <w:rsid w:val="00FC436D"/>
    <w:rsid w:val="00FE5CD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8D98"/>
  <w15:chartTrackingRefBased/>
  <w15:docId w15:val="{D432E37B-9467-44D8-86D0-7D3080E6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87AD4"/>
    <w:rPr>
      <w:color w:val="0563C1" w:themeColor="hyperlink"/>
      <w:u w:val="single"/>
    </w:rPr>
  </w:style>
  <w:style w:type="character" w:customStyle="1" w:styleId="NichtaufgelsteErwhnung1">
    <w:name w:val="Nicht aufgelöste Erwähnung1"/>
    <w:basedOn w:val="Absatz-Standardschriftart"/>
    <w:uiPriority w:val="99"/>
    <w:semiHidden/>
    <w:unhideWhenUsed/>
    <w:rsid w:val="00A87AD4"/>
    <w:rPr>
      <w:color w:val="605E5C"/>
      <w:shd w:val="clear" w:color="auto" w:fill="E1DFDD"/>
    </w:rPr>
  </w:style>
  <w:style w:type="character" w:styleId="BesuchterLink">
    <w:name w:val="FollowedHyperlink"/>
    <w:basedOn w:val="Absatz-Standardschriftart"/>
    <w:uiPriority w:val="99"/>
    <w:semiHidden/>
    <w:unhideWhenUsed/>
    <w:rsid w:val="005308F7"/>
    <w:rPr>
      <w:color w:val="954F72" w:themeColor="followedHyperlink"/>
      <w:u w:val="single"/>
    </w:rPr>
  </w:style>
  <w:style w:type="character" w:styleId="NichtaufgelsteErwhnung">
    <w:name w:val="Unresolved Mention"/>
    <w:basedOn w:val="Absatz-Standardschriftart"/>
    <w:uiPriority w:val="99"/>
    <w:semiHidden/>
    <w:unhideWhenUsed/>
    <w:rsid w:val="00BC47BB"/>
    <w:rPr>
      <w:color w:val="605E5C"/>
      <w:shd w:val="clear" w:color="auto" w:fill="E1DFDD"/>
    </w:rPr>
  </w:style>
  <w:style w:type="paragraph" w:styleId="Sprechblasentext">
    <w:name w:val="Balloon Text"/>
    <w:basedOn w:val="Standard"/>
    <w:link w:val="SprechblasentextZchn"/>
    <w:uiPriority w:val="99"/>
    <w:semiHidden/>
    <w:unhideWhenUsed/>
    <w:rsid w:val="00EF7A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7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frankfurt.de/49097885/Studienordnungen" TargetMode="External"/><Relationship Id="rId13" Type="http://schemas.openxmlformats.org/officeDocument/2006/relationships/hyperlink" Target="http://www.rz.uni-frankfurt.de/67293550/_erklaerung_mailalias" TargetMode="External"/><Relationship Id="rId18" Type="http://schemas.openxmlformats.org/officeDocument/2006/relationships/hyperlink" Target="https://www.uni-frankfurt.de/51004191/FAQ___H&#228;ufig_gestellte_Frage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uni-frankfurt.de/54795450/Sprechzeiten" TargetMode="External"/><Relationship Id="rId12" Type="http://schemas.openxmlformats.org/officeDocument/2006/relationships/hyperlink" Target="https://olat-ce.server.uni-frankfurt.de/" TargetMode="External"/><Relationship Id="rId17" Type="http://schemas.openxmlformats.org/officeDocument/2006/relationships/hyperlink" Target="https://www.ub.uni-frankfurt.de/" TargetMode="External"/><Relationship Id="rId2" Type="http://schemas.openxmlformats.org/officeDocument/2006/relationships/settings" Target="settings.xml"/><Relationship Id="rId16" Type="http://schemas.openxmlformats.org/officeDocument/2006/relationships/hyperlink" Target="https://www.ub.uni-frankfurt.de/bzg/home.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uni-frankfurt.de/49095471/Mitarbeiter_A_Z" TargetMode="External"/><Relationship Id="rId11" Type="http://schemas.openxmlformats.org/officeDocument/2006/relationships/hyperlink" Target="https://www.rz.uni-frankfurt.de/hrz" TargetMode="External"/><Relationship Id="rId5" Type="http://schemas.openxmlformats.org/officeDocument/2006/relationships/hyperlink" Target="https://us02web.zoom.us/j/85358359596?pwd=dTVreXJLQXFzdVNrTUp0aVpZUzdJUT09" TargetMode="External"/><Relationship Id="rId15" Type="http://schemas.openxmlformats.org/officeDocument/2006/relationships/hyperlink" Target="https://www.uni-frankfurt.de/51183730/H&#228;ufig_gestellte_Fragen_zur_Mailingliste" TargetMode="External"/><Relationship Id="rId10" Type="http://schemas.openxmlformats.org/officeDocument/2006/relationships/hyperlink" Target="https://www.pgks.de/" TargetMode="External"/><Relationship Id="rId19" Type="http://schemas.openxmlformats.org/officeDocument/2006/relationships/hyperlink" Target="https://lehre-virtuell.uni-frankfurt.de/knowhow/rocket-chat/" TargetMode="External"/><Relationship Id="rId4" Type="http://schemas.openxmlformats.org/officeDocument/2006/relationships/hyperlink" Target="https://www.uni-frankfurt.de/39396741/Gasth&#246;rer_in" TargetMode="External"/><Relationship Id="rId9" Type="http://schemas.openxmlformats.org/officeDocument/2006/relationships/hyperlink" Target="https://qis.server.uni-frankfurt.de" TargetMode="External"/><Relationship Id="rId14" Type="http://schemas.openxmlformats.org/officeDocument/2006/relationships/hyperlink" Target="https://www.rz.uni-frankfurt.de/87260281/Zo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1123</Words>
  <Characters>7079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Frederike</dc:creator>
  <cp:keywords/>
  <dc:description/>
  <cp:lastModifiedBy>Frederike</cp:lastModifiedBy>
  <cp:revision>2</cp:revision>
  <dcterms:created xsi:type="dcterms:W3CDTF">2020-10-26T10:04:00Z</dcterms:created>
  <dcterms:modified xsi:type="dcterms:W3CDTF">2020-10-26T10:04:00Z</dcterms:modified>
</cp:coreProperties>
</file>