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195B" w14:textId="77777777" w:rsidR="00CE6417" w:rsidRPr="009B7AA6" w:rsidRDefault="00CE6417"/>
    <w:p w14:paraId="3D04A814" w14:textId="0D707217" w:rsidR="00A26F49" w:rsidRPr="009B7AA6" w:rsidRDefault="008A0338" w:rsidP="00A26F49">
      <w:pPr>
        <w:jc w:val="center"/>
        <w:rPr>
          <w:b/>
          <w:sz w:val="26"/>
          <w:szCs w:val="26"/>
        </w:rPr>
      </w:pPr>
      <w:r w:rsidRPr="009B7AA6">
        <w:rPr>
          <w:b/>
          <w:sz w:val="26"/>
          <w:szCs w:val="26"/>
        </w:rPr>
        <w:t xml:space="preserve">Supervision Agreement for Doctoral Degrees </w:t>
      </w:r>
      <w:r w:rsidRPr="009B7AA6">
        <w:rPr>
          <w:b/>
          <w:sz w:val="26"/>
          <w:szCs w:val="26"/>
        </w:rPr>
        <w:br/>
        <w:t xml:space="preserve">at the Faculty of Social Sciences </w:t>
      </w:r>
    </w:p>
    <w:p w14:paraId="76B0D005" w14:textId="77777777" w:rsidR="00A26F49" w:rsidRPr="009B7AA6" w:rsidRDefault="00A26F49"/>
    <w:p w14:paraId="6054EB26" w14:textId="2A1AF895" w:rsidR="00B24061" w:rsidRPr="009B7AA6" w:rsidRDefault="008A0338" w:rsidP="007A0862">
      <w:pPr>
        <w:jc w:val="center"/>
      </w:pPr>
      <w:r w:rsidRPr="009B7AA6">
        <w:t>between</w:t>
      </w:r>
    </w:p>
    <w:p w14:paraId="34CE0AB7" w14:textId="13EE19C5" w:rsidR="00D87203" w:rsidRPr="009B7AA6" w:rsidRDefault="008A0338" w:rsidP="007A0862">
      <w:pPr>
        <w:jc w:val="center"/>
      </w:pPr>
      <w:r w:rsidRPr="009B7AA6">
        <w:t>Ms/Mr</w:t>
      </w:r>
      <w:r w:rsidR="00D87203" w:rsidRPr="009B7AA6">
        <w:t xml:space="preserve"> </w:t>
      </w:r>
      <w:sdt>
        <w:sdtPr>
          <w:id w:val="1688482341"/>
          <w:placeholder>
            <w:docPart w:val="C7AD6BA961CF489FB0BA2B4680F01FBF"/>
          </w:placeholder>
        </w:sdtPr>
        <w:sdtEndPr/>
        <w:sdtContent>
          <w:r w:rsidRPr="009B7AA6">
            <w:t>Click or type here to enter text</w:t>
          </w:r>
        </w:sdtContent>
      </w:sdt>
      <w:r w:rsidR="00EA1483" w:rsidRPr="009B7AA6">
        <w:t xml:space="preserve"> (</w:t>
      </w:r>
      <w:r w:rsidRPr="009B7AA6">
        <w:t>doctoral candidate</w:t>
      </w:r>
      <w:r w:rsidR="00D87203" w:rsidRPr="009B7AA6">
        <w:t>)</w:t>
      </w:r>
    </w:p>
    <w:p w14:paraId="5F7DD643" w14:textId="53908853" w:rsidR="00D87203" w:rsidRPr="009B7AA6" w:rsidRDefault="008A0338" w:rsidP="007A0862">
      <w:pPr>
        <w:jc w:val="center"/>
      </w:pPr>
      <w:r w:rsidRPr="009B7AA6">
        <w:t>a</w:t>
      </w:r>
      <w:r w:rsidR="00D87203" w:rsidRPr="009B7AA6">
        <w:t>nd</w:t>
      </w:r>
    </w:p>
    <w:p w14:paraId="7991A2A0" w14:textId="293DD517" w:rsidR="00D87203" w:rsidRPr="009B7AA6" w:rsidRDefault="008A0338" w:rsidP="007A0862">
      <w:pPr>
        <w:jc w:val="center"/>
      </w:pPr>
      <w:r w:rsidRPr="009B7AA6">
        <w:t>Ms/Mr</w:t>
      </w:r>
      <w:r w:rsidR="00D87203" w:rsidRPr="009B7AA6">
        <w:t xml:space="preserve"> </w:t>
      </w:r>
      <w:sdt>
        <w:sdtPr>
          <w:id w:val="1917579952"/>
          <w:placeholder>
            <w:docPart w:val="45F0FE6C785F4A84B7C5A9E015D311A5"/>
          </w:placeholder>
        </w:sdtPr>
        <w:sdtEndPr/>
        <w:sdtContent>
          <w:sdt>
            <w:sdtPr>
              <w:id w:val="1917597660"/>
              <w:placeholder>
                <w:docPart w:val="E6FF360AB7BE4E3499941F8F35A7B702"/>
              </w:placeholder>
            </w:sdtPr>
            <w:sdtEndPr/>
            <w:sdtContent>
              <w:r w:rsidRPr="009B7AA6">
                <w:t>Click or type here to enter text</w:t>
              </w:r>
            </w:sdtContent>
          </w:sdt>
        </w:sdtContent>
      </w:sdt>
      <w:r w:rsidR="00EA1483" w:rsidRPr="009B7AA6">
        <w:t xml:space="preserve"> (</w:t>
      </w:r>
      <w:r w:rsidRPr="009B7AA6">
        <w:t>first supe</w:t>
      </w:r>
      <w:r w:rsidR="00D4633A" w:rsidRPr="009B7AA6">
        <w:t>r</w:t>
      </w:r>
      <w:r w:rsidRPr="009B7AA6">
        <w:t>visor</w:t>
      </w:r>
      <w:r w:rsidR="00D87203" w:rsidRPr="009B7AA6">
        <w:t>)</w:t>
      </w:r>
    </w:p>
    <w:p w14:paraId="6318CF9B" w14:textId="77777777" w:rsidR="00CE6417" w:rsidRPr="009B7AA6" w:rsidRDefault="00CE6417" w:rsidP="00B24061"/>
    <w:p w14:paraId="49E15456" w14:textId="2F7A51B7" w:rsidR="006D2009" w:rsidRPr="009B7AA6" w:rsidRDefault="00FF3181" w:rsidP="002173D8">
      <w:pPr>
        <w:jc w:val="both"/>
      </w:pPr>
      <w:r>
        <w:t>To ensure</w:t>
      </w:r>
      <w:r w:rsidR="008A0338" w:rsidRPr="009B7AA6">
        <w:t xml:space="preserve"> the best possible support for the doctoral project, the doctoral candidate and the supervisor from the Faculty of Social Sciences conclude the following Supervision Agreement.</w:t>
      </w:r>
      <w:r w:rsidR="00D87203" w:rsidRPr="009B7AA6">
        <w:t xml:space="preserve"> </w:t>
      </w:r>
    </w:p>
    <w:p w14:paraId="646D37B7" w14:textId="77777777" w:rsidR="00084ED5" w:rsidRPr="009B7AA6" w:rsidRDefault="00084ED5"/>
    <w:p w14:paraId="4CFF4477" w14:textId="364CDF48" w:rsidR="002173D8" w:rsidRPr="009B7AA6" w:rsidRDefault="008A0338" w:rsidP="000403AF">
      <w:pPr>
        <w:pStyle w:val="Listenabsatz"/>
        <w:numPr>
          <w:ilvl w:val="0"/>
          <w:numId w:val="5"/>
        </w:numPr>
        <w:spacing w:after="120"/>
        <w:ind w:left="426" w:hanging="426"/>
        <w:contextualSpacing w:val="0"/>
        <w:rPr>
          <w:b/>
        </w:rPr>
      </w:pPr>
      <w:r w:rsidRPr="009B7AA6">
        <w:rPr>
          <w:b/>
        </w:rPr>
        <w:t>General information about the thesis</w:t>
      </w:r>
      <w:r w:rsidR="001D6927" w:rsidRPr="009B7AA6">
        <w:rPr>
          <w:b/>
        </w:rPr>
        <w:t xml:space="preserve"> (</w:t>
      </w:r>
      <w:r w:rsidR="005662AC" w:rsidRPr="009B7AA6">
        <w:rPr>
          <w:b/>
        </w:rPr>
        <w:t>title, language, supervision period</w:t>
      </w:r>
      <w:r w:rsidR="001D6927" w:rsidRPr="009B7AA6">
        <w:rPr>
          <w:b/>
        </w:rPr>
        <w:t>)</w:t>
      </w:r>
    </w:p>
    <w:p w14:paraId="77F27307" w14:textId="7F8FB3D6" w:rsidR="002173D8" w:rsidRPr="009B7AA6" w:rsidRDefault="005662AC" w:rsidP="000403AF">
      <w:pPr>
        <w:pStyle w:val="Listenabsatz"/>
        <w:numPr>
          <w:ilvl w:val="0"/>
          <w:numId w:val="6"/>
        </w:numPr>
        <w:ind w:left="426" w:hanging="426"/>
        <w:jc w:val="both"/>
      </w:pPr>
      <w:r w:rsidRPr="009B7AA6">
        <w:t>Mr/Ms</w:t>
      </w:r>
      <w:r w:rsidR="002173D8" w:rsidRPr="009B7AA6">
        <w:t xml:space="preserve"> </w:t>
      </w:r>
      <w:sdt>
        <w:sdtPr>
          <w:id w:val="-1099326242"/>
          <w:placeholder>
            <w:docPart w:val="E19A298B15A9462BB9FF0752DAD0DF40"/>
          </w:placeholder>
        </w:sdtPr>
        <w:sdtEndPr/>
        <w:sdtContent>
          <w:r w:rsidR="00FF3181">
            <w:t>D</w:t>
          </w:r>
          <w:r w:rsidRPr="009B7AA6">
            <w:t>octoral candidate’s name</w:t>
          </w:r>
        </w:sdtContent>
      </w:sdt>
      <w:r w:rsidR="002173D8" w:rsidRPr="009B7AA6">
        <w:t xml:space="preserve"> </w:t>
      </w:r>
      <w:r w:rsidRPr="009B7AA6">
        <w:t xml:space="preserve">will </w:t>
      </w:r>
      <w:r w:rsidR="00DD1934">
        <w:t>compose</w:t>
      </w:r>
      <w:r w:rsidRPr="009B7AA6">
        <w:t xml:space="preserve"> a thesis with the working title</w:t>
      </w:r>
    </w:p>
    <w:p w14:paraId="2B33BFAB" w14:textId="7F715E69" w:rsidR="002173D8" w:rsidRPr="009B7AA6" w:rsidRDefault="006F6582" w:rsidP="000403AF">
      <w:pPr>
        <w:ind w:left="426"/>
        <w:jc w:val="both"/>
      </w:pPr>
      <w:sdt>
        <w:sdtPr>
          <w:id w:val="485592476"/>
          <w:placeholder>
            <w:docPart w:val="B68565C8385647C8963CC445B5BD0958"/>
          </w:placeholder>
        </w:sdtPr>
        <w:sdtEndPr/>
        <w:sdtContent>
          <w:r w:rsidR="005662AC" w:rsidRPr="009B7AA6">
            <w:t xml:space="preserve">Enter </w:t>
          </w:r>
          <w:r w:rsidR="00FF3181">
            <w:t xml:space="preserve">here </w:t>
          </w:r>
          <w:r w:rsidR="005662AC" w:rsidRPr="009B7AA6">
            <w:t>the working title of the thesis</w:t>
          </w:r>
        </w:sdtContent>
      </w:sdt>
    </w:p>
    <w:p w14:paraId="7B4CBACA" w14:textId="77777777" w:rsidR="002173D8" w:rsidRPr="009B7AA6" w:rsidRDefault="002173D8" w:rsidP="000403AF">
      <w:pPr>
        <w:ind w:left="426"/>
        <w:jc w:val="both"/>
      </w:pPr>
    </w:p>
    <w:p w14:paraId="49A6D603" w14:textId="629F7FC3" w:rsidR="002173D8" w:rsidRPr="009B7AA6" w:rsidRDefault="005662AC" w:rsidP="000403AF">
      <w:pPr>
        <w:spacing w:after="240"/>
        <w:ind w:left="426"/>
        <w:jc w:val="both"/>
      </w:pPr>
      <w:r w:rsidRPr="009B7AA6">
        <w:t xml:space="preserve">The thesis will be written in </w:t>
      </w:r>
      <w:sdt>
        <w:sdtPr>
          <w:id w:val="1257636623"/>
          <w:placeholder>
            <w:docPart w:val="36C693E495DC459BAC38D150F4F759AD"/>
          </w:placeholder>
          <w:comboBox>
            <w:listItem w:value="Sprachauswahl"/>
            <w:listItem w:displayText="German" w:value="German"/>
            <w:listItem w:displayText="English" w:value="English"/>
          </w:comboBox>
        </w:sdtPr>
        <w:sdtEndPr/>
        <w:sdtContent>
          <w:r w:rsidRPr="009B7AA6">
            <w:t>Select language</w:t>
          </w:r>
        </w:sdtContent>
      </w:sdt>
      <w:r w:rsidR="002173D8" w:rsidRPr="009B7AA6">
        <w:t>.</w:t>
      </w:r>
    </w:p>
    <w:p w14:paraId="206D0A08" w14:textId="76A168C9" w:rsidR="002173D8" w:rsidRPr="009B7AA6" w:rsidRDefault="00D4633A" w:rsidP="000403AF">
      <w:pPr>
        <w:spacing w:after="240"/>
        <w:ind w:left="426"/>
        <w:jc w:val="both"/>
      </w:pPr>
      <w:r w:rsidRPr="009B7AA6">
        <w:t xml:space="preserve">The project is based on the attached exposé, on which the supervisor issued a statement on </w:t>
      </w:r>
      <w:sdt>
        <w:sdtPr>
          <w:id w:val="1097296023"/>
          <w:placeholder>
            <w:docPart w:val="954EABF5626445798A5D07E8A6098036"/>
          </w:placeholder>
        </w:sdtPr>
        <w:sdtEndPr/>
        <w:sdtContent>
          <w:r w:rsidRPr="009B7AA6">
            <w:t>Date of statement</w:t>
          </w:r>
        </w:sdtContent>
      </w:sdt>
      <w:r w:rsidR="002173D8" w:rsidRPr="009B7AA6">
        <w:t>.</w:t>
      </w:r>
    </w:p>
    <w:p w14:paraId="21BA609D" w14:textId="26AE4970" w:rsidR="009B7AA6" w:rsidRPr="009B7AA6" w:rsidRDefault="00D4633A" w:rsidP="00535CE4">
      <w:pPr>
        <w:pStyle w:val="Listenabsatz"/>
        <w:numPr>
          <w:ilvl w:val="0"/>
          <w:numId w:val="6"/>
        </w:numPr>
        <w:spacing w:after="240"/>
        <w:ind w:left="426" w:hanging="426"/>
        <w:contextualSpacing w:val="0"/>
        <w:jc w:val="both"/>
      </w:pPr>
      <w:r w:rsidRPr="009B7AA6">
        <w:t>The following supervision period for the doctoral project has been agreed:</w:t>
      </w:r>
      <w:r w:rsidR="00CD7A59" w:rsidRPr="009B7AA6">
        <w:t xml:space="preserve"> </w:t>
      </w:r>
      <w:sdt>
        <w:sdtPr>
          <w:id w:val="1552413094"/>
          <w:placeholder>
            <w:docPart w:val="71536E34AA11476C8A555D93B35B6FBA"/>
          </w:placeholder>
        </w:sdtPr>
        <w:sdtEndPr/>
        <w:sdtContent>
          <w:r w:rsidRPr="009B7AA6">
            <w:t xml:space="preserve">Date: Start of the doctoral </w:t>
          </w:r>
          <w:r w:rsidR="00FF3181">
            <w:t>degree</w:t>
          </w:r>
        </w:sdtContent>
      </w:sdt>
      <w:r w:rsidR="001D6927" w:rsidRPr="009B7AA6">
        <w:t xml:space="preserve"> </w:t>
      </w:r>
      <w:r w:rsidRPr="009B7AA6">
        <w:t>to</w:t>
      </w:r>
      <w:r w:rsidR="001D6927" w:rsidRPr="009B7AA6">
        <w:t xml:space="preserve"> </w:t>
      </w:r>
      <w:sdt>
        <w:sdtPr>
          <w:id w:val="582422047"/>
          <w:placeholder>
            <w:docPart w:val="C4F4D49FE8B944B8A467E48E7FBA38BD"/>
          </w:placeholder>
        </w:sdtPr>
        <w:sdtEndPr/>
        <w:sdtContent>
          <w:r w:rsidRPr="009B7AA6">
            <w:t xml:space="preserve">Date: Planned end of the doctoral </w:t>
          </w:r>
          <w:r w:rsidR="00FF3181">
            <w:t>degree</w:t>
          </w:r>
        </w:sdtContent>
      </w:sdt>
      <w:r w:rsidR="00CD7A59" w:rsidRPr="009B7AA6">
        <w:t xml:space="preserve">. </w:t>
      </w:r>
    </w:p>
    <w:p w14:paraId="6EC8E10D" w14:textId="438794CB" w:rsidR="00E34851" w:rsidRPr="009B7AA6" w:rsidRDefault="00D4633A" w:rsidP="000403AF">
      <w:pPr>
        <w:pStyle w:val="Listenabsatz"/>
        <w:numPr>
          <w:ilvl w:val="0"/>
          <w:numId w:val="5"/>
        </w:numPr>
        <w:spacing w:after="120"/>
        <w:ind w:left="426" w:hanging="426"/>
        <w:contextualSpacing w:val="0"/>
        <w:rPr>
          <w:b/>
        </w:rPr>
      </w:pPr>
      <w:r w:rsidRPr="009B7AA6">
        <w:rPr>
          <w:b/>
        </w:rPr>
        <w:t>Supervision</w:t>
      </w:r>
    </w:p>
    <w:p w14:paraId="3C699D24" w14:textId="6B2114B9" w:rsidR="00BE5F84" w:rsidRPr="009B7AA6" w:rsidRDefault="00BE5F84" w:rsidP="000403AF">
      <w:pPr>
        <w:pStyle w:val="Listenabsatz"/>
        <w:numPr>
          <w:ilvl w:val="0"/>
          <w:numId w:val="6"/>
        </w:numPr>
        <w:spacing w:after="240"/>
        <w:ind w:left="426" w:hanging="426"/>
        <w:contextualSpacing w:val="0"/>
        <w:jc w:val="both"/>
      </w:pPr>
      <w:r w:rsidRPr="009B7AA6">
        <w:t>The work</w:t>
      </w:r>
      <w:r w:rsidR="005B4B60">
        <w:t xml:space="preserve"> plan</w:t>
      </w:r>
      <w:r w:rsidRPr="009B7AA6">
        <w:t xml:space="preserve">/time </w:t>
      </w:r>
      <w:r w:rsidR="005B4B60">
        <w:t>schedule</w:t>
      </w:r>
      <w:r w:rsidRPr="009B7AA6">
        <w:t xml:space="preserve"> agreed upon between the doctoral candidate and the supervisor, which is part of the </w:t>
      </w:r>
      <w:r w:rsidR="00FF3181">
        <w:t xml:space="preserve">attached </w:t>
      </w:r>
      <w:r w:rsidRPr="009B7AA6">
        <w:t xml:space="preserve">exposé, applies for the doctoral project. </w:t>
      </w:r>
      <w:r w:rsidR="00FF3181">
        <w:t>It</w:t>
      </w:r>
      <w:r w:rsidRPr="009B7AA6">
        <w:t xml:space="preserve"> also </w:t>
      </w:r>
      <w:r w:rsidR="00FF3181">
        <w:t>s</w:t>
      </w:r>
      <w:r w:rsidR="00832A1A">
        <w:t>ets down</w:t>
      </w:r>
      <w:r w:rsidR="00FF3181">
        <w:t xml:space="preserve"> </w:t>
      </w:r>
      <w:r w:rsidRPr="009B7AA6">
        <w:t xml:space="preserve">the milestones </w:t>
      </w:r>
      <w:r w:rsidR="00FF3181">
        <w:t xml:space="preserve">to be </w:t>
      </w:r>
      <w:r w:rsidR="00FF3181" w:rsidRPr="009B7AA6">
        <w:t>achieve</w:t>
      </w:r>
      <w:r w:rsidR="00FF3181">
        <w:t>d</w:t>
      </w:r>
      <w:r w:rsidR="00FF3181" w:rsidRPr="009B7AA6">
        <w:t xml:space="preserve"> </w:t>
      </w:r>
      <w:r w:rsidRPr="009B7AA6">
        <w:t xml:space="preserve">(e.g. </w:t>
      </w:r>
      <w:r w:rsidR="005B4B60">
        <w:t>thesis</w:t>
      </w:r>
      <w:r w:rsidRPr="009B7AA6">
        <w:t xml:space="preserve"> chapters, field access, data collection, etc.). The work plan will be reviewed </w:t>
      </w:r>
      <w:r w:rsidR="006213BB" w:rsidRPr="009B7AA6">
        <w:t>at six-monthly intervals</w:t>
      </w:r>
      <w:r w:rsidRPr="009B7AA6">
        <w:t xml:space="preserve"> by th</w:t>
      </w:r>
      <w:r w:rsidR="006213BB" w:rsidRPr="009B7AA6">
        <w:t xml:space="preserve">e parties </w:t>
      </w:r>
      <w:r w:rsidRPr="009B7AA6">
        <w:t>involv</w:t>
      </w:r>
      <w:bookmarkStart w:id="0" w:name="_GoBack"/>
      <w:bookmarkEnd w:id="0"/>
      <w:r w:rsidRPr="009B7AA6">
        <w:t xml:space="preserve">ed and adjusted </w:t>
      </w:r>
      <w:r w:rsidR="006213BB" w:rsidRPr="009B7AA6">
        <w:t>if</w:t>
      </w:r>
      <w:r w:rsidRPr="009B7AA6">
        <w:t xml:space="preserve"> necessary.</w:t>
      </w:r>
    </w:p>
    <w:p w14:paraId="3D5F9222" w14:textId="4D0D85AD" w:rsidR="006213BB" w:rsidRPr="009B7AA6" w:rsidRDefault="006213BB" w:rsidP="006213BB">
      <w:pPr>
        <w:pStyle w:val="Listenabsatz"/>
        <w:numPr>
          <w:ilvl w:val="0"/>
          <w:numId w:val="6"/>
        </w:numPr>
        <w:spacing w:after="240"/>
        <w:ind w:left="426" w:hanging="426"/>
        <w:contextualSpacing w:val="0"/>
        <w:jc w:val="both"/>
      </w:pPr>
      <w:r w:rsidRPr="009B7AA6">
        <w:t xml:space="preserve">The doctoral candidate and the supervisor are entitled to at least one supervision meeting per semester; the subject of these meetings should be the status of the research work, the next steps planned and the handling of any problems and questions. The doctoral candidate undertakes to adequately prepare the supervision meetings with the supervisor and, insofar as this has been agreed, to present the status of the work </w:t>
      </w:r>
      <w:r w:rsidR="00FF3181" w:rsidRPr="009B7AA6">
        <w:t xml:space="preserve">achieved </w:t>
      </w:r>
      <w:r w:rsidR="00FF3181">
        <w:t xml:space="preserve">so far </w:t>
      </w:r>
      <w:r w:rsidRPr="009B7AA6">
        <w:t xml:space="preserve">in writing </w:t>
      </w:r>
      <w:r w:rsidR="00FF3181">
        <w:t xml:space="preserve">and </w:t>
      </w:r>
      <w:r w:rsidRPr="009B7AA6">
        <w:t xml:space="preserve">in good time. The supervisor undertakes to allow adequate time for the meeting and to comment – in oral or written form – on the documents </w:t>
      </w:r>
      <w:r w:rsidR="008E1B5D" w:rsidRPr="009B7AA6">
        <w:t xml:space="preserve">submitted, </w:t>
      </w:r>
      <w:r w:rsidRPr="009B7AA6">
        <w:t>provided that these are available in good time before the meeting.</w:t>
      </w:r>
    </w:p>
    <w:p w14:paraId="6D4EB876" w14:textId="7570311B" w:rsidR="00551CFB" w:rsidRPr="009B7AA6" w:rsidRDefault="008E1B5D" w:rsidP="000403AF">
      <w:pPr>
        <w:pStyle w:val="Listenabsatz"/>
        <w:numPr>
          <w:ilvl w:val="0"/>
          <w:numId w:val="6"/>
        </w:numPr>
        <w:spacing w:after="240"/>
        <w:ind w:left="426" w:hanging="426"/>
        <w:contextualSpacing w:val="0"/>
        <w:jc w:val="both"/>
      </w:pPr>
      <w:r w:rsidRPr="009B7AA6">
        <w:lastRenderedPageBreak/>
        <w:t xml:space="preserve">The doctoral candidate </w:t>
      </w:r>
      <w:r w:rsidR="0080084A">
        <w:t>will</w:t>
      </w:r>
      <w:r w:rsidR="005B4B60">
        <w:t xml:space="preserve"> report</w:t>
      </w:r>
      <w:r w:rsidRPr="009B7AA6">
        <w:t xml:space="preserve"> on the status of their work at least once a year in the framework of a colloquium. </w:t>
      </w:r>
    </w:p>
    <w:p w14:paraId="398569ED" w14:textId="0911F54C" w:rsidR="00E34851" w:rsidRPr="009B7AA6" w:rsidRDefault="008E1B5D" w:rsidP="00A328D1">
      <w:pPr>
        <w:pStyle w:val="Listenabsatz"/>
        <w:numPr>
          <w:ilvl w:val="0"/>
          <w:numId w:val="6"/>
        </w:numPr>
        <w:spacing w:after="240"/>
        <w:ind w:left="426" w:hanging="426"/>
        <w:contextualSpacing w:val="0"/>
        <w:jc w:val="both"/>
      </w:pPr>
      <w:r w:rsidRPr="009B7AA6">
        <w:t xml:space="preserve">The supervisor and the doctoral candidate can agree on specific </w:t>
      </w:r>
      <w:r w:rsidR="005B4B60">
        <w:t>qualification</w:t>
      </w:r>
      <w:r w:rsidRPr="009B7AA6">
        <w:t xml:space="preserve"> measures. Scale and content are </w:t>
      </w:r>
      <w:r w:rsidR="005B4B60">
        <w:t>set down</w:t>
      </w:r>
      <w:r w:rsidRPr="009B7AA6">
        <w:t xml:space="preserve"> under “E. Additional agreements”.</w:t>
      </w:r>
    </w:p>
    <w:p w14:paraId="6DA0E381" w14:textId="6EBF34A0" w:rsidR="008E1B5D" w:rsidRPr="009B7AA6" w:rsidRDefault="008E1B5D" w:rsidP="000403AF">
      <w:pPr>
        <w:pStyle w:val="Listenabsatz"/>
        <w:numPr>
          <w:ilvl w:val="0"/>
          <w:numId w:val="5"/>
        </w:numPr>
        <w:spacing w:after="120"/>
        <w:ind w:left="426" w:hanging="426"/>
        <w:contextualSpacing w:val="0"/>
        <w:jc w:val="both"/>
        <w:rPr>
          <w:b/>
        </w:rPr>
      </w:pPr>
      <w:r w:rsidRPr="009B7AA6">
        <w:rPr>
          <w:b/>
        </w:rPr>
        <w:t xml:space="preserve">Extension or termination of the </w:t>
      </w:r>
      <w:r w:rsidR="005B4B60">
        <w:rPr>
          <w:b/>
        </w:rPr>
        <w:t>s</w:t>
      </w:r>
      <w:r w:rsidRPr="009B7AA6">
        <w:rPr>
          <w:b/>
        </w:rPr>
        <w:t xml:space="preserve">upervision </w:t>
      </w:r>
      <w:r w:rsidR="005B4B60">
        <w:rPr>
          <w:b/>
        </w:rPr>
        <w:t>relationship</w:t>
      </w:r>
      <w:r w:rsidRPr="009B7AA6">
        <w:rPr>
          <w:b/>
        </w:rPr>
        <w:t xml:space="preserve">; </w:t>
      </w:r>
      <w:r w:rsidR="00832A1A">
        <w:rPr>
          <w:b/>
        </w:rPr>
        <w:t>c</w:t>
      </w:r>
      <w:r w:rsidRPr="009B7AA6">
        <w:rPr>
          <w:b/>
        </w:rPr>
        <w:t>onflict management</w:t>
      </w:r>
    </w:p>
    <w:p w14:paraId="2A8CDCB6" w14:textId="65E8EE54" w:rsidR="00E34851" w:rsidRPr="009B7AA6" w:rsidRDefault="005B69BF" w:rsidP="00502EB1">
      <w:pPr>
        <w:pStyle w:val="Listenabsatz"/>
        <w:numPr>
          <w:ilvl w:val="0"/>
          <w:numId w:val="6"/>
        </w:numPr>
        <w:spacing w:after="240"/>
        <w:ind w:left="426" w:hanging="426"/>
        <w:contextualSpacing w:val="0"/>
        <w:jc w:val="both"/>
      </w:pPr>
      <w:r w:rsidRPr="009B7AA6">
        <w:t>The supervision period can be extended by mutual agreement or if there are reasonable grounds</w:t>
      </w:r>
      <w:r w:rsidR="00E34851" w:rsidRPr="009B7AA6">
        <w:t>.</w:t>
      </w:r>
    </w:p>
    <w:p w14:paraId="7FEDE65E" w14:textId="0B4FF303" w:rsidR="005B69BF" w:rsidRPr="009B7AA6" w:rsidRDefault="005B69BF" w:rsidP="000403AF">
      <w:pPr>
        <w:pStyle w:val="Listenabsatz"/>
        <w:numPr>
          <w:ilvl w:val="0"/>
          <w:numId w:val="6"/>
        </w:numPr>
        <w:spacing w:after="240"/>
        <w:ind w:left="426" w:hanging="426"/>
        <w:contextualSpacing w:val="0"/>
        <w:jc w:val="both"/>
      </w:pPr>
      <w:r w:rsidRPr="009B7AA6">
        <w:t>The supervision relationship can be terminated at any time by mutual agreement. In addition, each partner can terminate the supervision relationship if there is good cause (e.g. failure to comply with the Supervision Agreement). In the event of early termination of the supervis</w:t>
      </w:r>
      <w:r w:rsidR="00FF3181">
        <w:t>ion</w:t>
      </w:r>
      <w:r w:rsidRPr="009B7AA6">
        <w:t xml:space="preserve"> relationship, the Doctoral Committee is to be notified.</w:t>
      </w:r>
    </w:p>
    <w:p w14:paraId="1652A1B7" w14:textId="01D8A82A" w:rsidR="009B7AA6" w:rsidRPr="009B7AA6" w:rsidRDefault="009B7AA6" w:rsidP="000403AF">
      <w:pPr>
        <w:pStyle w:val="Listenabsatz"/>
        <w:numPr>
          <w:ilvl w:val="0"/>
          <w:numId w:val="6"/>
        </w:numPr>
        <w:spacing w:after="240"/>
        <w:ind w:left="426" w:hanging="426"/>
        <w:contextualSpacing w:val="0"/>
        <w:jc w:val="both"/>
      </w:pPr>
      <w:r w:rsidRPr="009B7AA6">
        <w:t>In cases of conflict between</w:t>
      </w:r>
      <w:r w:rsidR="002D67A4">
        <w:t xml:space="preserve"> the</w:t>
      </w:r>
      <w:r w:rsidRPr="009B7AA6">
        <w:t xml:space="preserve"> d</w:t>
      </w:r>
      <w:r w:rsidR="002D67A4">
        <w:t>octoral candidate</w:t>
      </w:r>
      <w:r w:rsidRPr="009B7AA6">
        <w:t xml:space="preserve"> and </w:t>
      </w:r>
      <w:r w:rsidR="002D67A4">
        <w:t xml:space="preserve">the </w:t>
      </w:r>
      <w:r w:rsidRPr="009B7AA6">
        <w:t xml:space="preserve">supervisor </w:t>
      </w:r>
      <w:r w:rsidR="0080084A">
        <w:t>the</w:t>
      </w:r>
      <w:r w:rsidRPr="009B7AA6">
        <w:t xml:space="preserve"> parties </w:t>
      </w:r>
      <w:r w:rsidR="0080084A">
        <w:t>will</w:t>
      </w:r>
      <w:r w:rsidRPr="009B7AA6">
        <w:t xml:space="preserve"> </w:t>
      </w:r>
      <w:r w:rsidR="0080084A">
        <w:t xml:space="preserve">approach </w:t>
      </w:r>
      <w:r w:rsidRPr="009B7AA6">
        <w:t xml:space="preserve">the ombudsperson </w:t>
      </w:r>
      <w:r w:rsidR="00FF3181">
        <w:t xml:space="preserve">of </w:t>
      </w:r>
      <w:r w:rsidR="00FF3181" w:rsidRPr="009B7AA6">
        <w:t xml:space="preserve">Goethe University </w:t>
      </w:r>
      <w:r w:rsidR="00FF3181">
        <w:t xml:space="preserve">Frankfurt </w:t>
      </w:r>
      <w:r w:rsidR="00FF3181" w:rsidRPr="009B7AA6">
        <w:t xml:space="preserve">responsible </w:t>
      </w:r>
      <w:r w:rsidR="00FF3181">
        <w:t xml:space="preserve">for this </w:t>
      </w:r>
      <w:r w:rsidRPr="009B7AA6">
        <w:t xml:space="preserve">or a person of trust </w:t>
      </w:r>
      <w:r w:rsidR="00FF3181">
        <w:t>at</w:t>
      </w:r>
      <w:r w:rsidRPr="009B7AA6">
        <w:t xml:space="preserve"> GRADE.</w:t>
      </w:r>
    </w:p>
    <w:p w14:paraId="649C8111" w14:textId="522C8378" w:rsidR="00551CFB" w:rsidRPr="009B7AA6" w:rsidRDefault="008E1B5D" w:rsidP="000403AF">
      <w:pPr>
        <w:pStyle w:val="Listenabsatz"/>
        <w:numPr>
          <w:ilvl w:val="0"/>
          <w:numId w:val="5"/>
        </w:numPr>
        <w:spacing w:after="120"/>
        <w:ind w:left="426" w:hanging="426"/>
        <w:contextualSpacing w:val="0"/>
        <w:jc w:val="both"/>
        <w:rPr>
          <w:b/>
        </w:rPr>
      </w:pPr>
      <w:r w:rsidRPr="009B7AA6">
        <w:rPr>
          <w:b/>
        </w:rPr>
        <w:t>Other obligations</w:t>
      </w:r>
    </w:p>
    <w:p w14:paraId="467EA7B8" w14:textId="03E51B1E" w:rsidR="009B7AA6" w:rsidRPr="009B7AA6" w:rsidRDefault="009B7AA6" w:rsidP="000403AF">
      <w:pPr>
        <w:pStyle w:val="Listenabsatz"/>
        <w:numPr>
          <w:ilvl w:val="0"/>
          <w:numId w:val="6"/>
        </w:numPr>
        <w:spacing w:after="240"/>
        <w:ind w:left="426" w:hanging="426"/>
        <w:contextualSpacing w:val="0"/>
        <w:jc w:val="both"/>
      </w:pPr>
      <w:r w:rsidRPr="009B7AA6">
        <w:t xml:space="preserve">The supervisor undertakes to ensure that the reviews are submitted promptly after the thesis has been submitted. In consultation with the Doctoral Committee, no more than six months should elapse between the opening of the </w:t>
      </w:r>
      <w:r w:rsidR="00FF3181">
        <w:t xml:space="preserve">doctoral </w:t>
      </w:r>
      <w:r w:rsidRPr="009B7AA6">
        <w:t>examination procedure and the oral defence.</w:t>
      </w:r>
    </w:p>
    <w:p w14:paraId="47705198" w14:textId="54DB8D92" w:rsidR="009B7AA6" w:rsidRPr="009B7AA6" w:rsidRDefault="002D67A4" w:rsidP="000403AF">
      <w:pPr>
        <w:pStyle w:val="Listenabsatz"/>
        <w:numPr>
          <w:ilvl w:val="0"/>
          <w:numId w:val="6"/>
        </w:numPr>
        <w:spacing w:after="240"/>
        <w:ind w:left="426" w:hanging="426"/>
        <w:contextualSpacing w:val="0"/>
        <w:jc w:val="both"/>
      </w:pPr>
      <w:r>
        <w:t xml:space="preserve">The </w:t>
      </w:r>
      <w:r w:rsidR="009B7AA6" w:rsidRPr="009B7AA6">
        <w:t>D</w:t>
      </w:r>
      <w:r>
        <w:t>octoral candidate</w:t>
      </w:r>
      <w:r w:rsidR="009B7AA6" w:rsidRPr="009B7AA6">
        <w:t xml:space="preserve"> and </w:t>
      </w:r>
      <w:r>
        <w:t>the supervisor</w:t>
      </w:r>
      <w:r w:rsidR="009B7AA6" w:rsidRPr="009B7AA6">
        <w:t xml:space="preserve"> undertake to comply with </w:t>
      </w:r>
      <w:r w:rsidR="00FF3181">
        <w:t xml:space="preserve">the </w:t>
      </w:r>
      <w:r w:rsidR="009B7AA6" w:rsidRPr="009B7AA6">
        <w:t>rules of good scientific practice</w:t>
      </w:r>
      <w:r w:rsidR="00FF3181" w:rsidRPr="00FF3181">
        <w:t xml:space="preserve"> </w:t>
      </w:r>
      <w:r w:rsidR="00FF3181">
        <w:t xml:space="preserve">of </w:t>
      </w:r>
      <w:r w:rsidR="00FF3181" w:rsidRPr="009B7AA6">
        <w:t>Goethe University</w:t>
      </w:r>
      <w:r w:rsidR="00FF3181">
        <w:t xml:space="preserve"> Frankfurt.</w:t>
      </w:r>
    </w:p>
    <w:p w14:paraId="7715AA88" w14:textId="6A43BC08" w:rsidR="00D87EE9" w:rsidRPr="009B7AA6" w:rsidRDefault="008E1B5D" w:rsidP="000403AF">
      <w:pPr>
        <w:pStyle w:val="Listenabsatz"/>
        <w:numPr>
          <w:ilvl w:val="0"/>
          <w:numId w:val="5"/>
        </w:numPr>
        <w:spacing w:after="120"/>
        <w:ind w:left="426" w:hanging="426"/>
        <w:contextualSpacing w:val="0"/>
        <w:rPr>
          <w:b/>
        </w:rPr>
      </w:pPr>
      <w:r w:rsidRPr="009B7AA6">
        <w:rPr>
          <w:b/>
        </w:rPr>
        <w:t>Additional agreements</w:t>
      </w:r>
    </w:p>
    <w:p w14:paraId="153C0C02" w14:textId="5CB92DDF" w:rsidR="00D87EE9" w:rsidRPr="009B7AA6" w:rsidRDefault="006F6582" w:rsidP="000403AF">
      <w:pPr>
        <w:pStyle w:val="Listenabsatz"/>
        <w:spacing w:after="120"/>
        <w:ind w:left="426"/>
        <w:contextualSpacing w:val="0"/>
      </w:pPr>
      <w:sdt>
        <w:sdtPr>
          <w:id w:val="-1408140018"/>
          <w:placeholder>
            <w:docPart w:val="C1F0DAD566D546A9AF34856D4D114800"/>
          </w:placeholder>
        </w:sdtPr>
        <w:sdtEndPr/>
        <w:sdtContent>
          <w:r w:rsidR="008E1B5D" w:rsidRPr="009B7AA6">
            <w:t>Click or type here to enter text</w:t>
          </w:r>
        </w:sdtContent>
      </w:sdt>
    </w:p>
    <w:p w14:paraId="3BA57215" w14:textId="77777777" w:rsidR="00CC4299" w:rsidRPr="009B7AA6" w:rsidRDefault="00CC4299" w:rsidP="00CC4299">
      <w:pPr>
        <w:pStyle w:val="Listenabsatz"/>
        <w:spacing w:after="120"/>
        <w:ind w:left="0"/>
        <w:contextualSpacing w:val="0"/>
      </w:pPr>
    </w:p>
    <w:p w14:paraId="551662CC" w14:textId="77777777" w:rsidR="00CC4299" w:rsidRPr="009B7AA6" w:rsidRDefault="00CC4299" w:rsidP="00CC4299">
      <w:pPr>
        <w:pStyle w:val="Listenabsatz"/>
        <w:spacing w:after="120"/>
        <w:ind w:left="0"/>
        <w:contextualSpacing w:val="0"/>
      </w:pPr>
    </w:p>
    <w:p w14:paraId="56D91DC6" w14:textId="77777777" w:rsidR="00CC4299" w:rsidRPr="009B7AA6" w:rsidRDefault="00CC4299" w:rsidP="00CC4299">
      <w:pPr>
        <w:pStyle w:val="Listenabsatz"/>
        <w:spacing w:after="120"/>
        <w:ind w:left="0"/>
        <w:contextualSpacing w:val="0"/>
      </w:pPr>
    </w:p>
    <w:p w14:paraId="625823D2" w14:textId="4FD80C04" w:rsidR="00CC4299" w:rsidRPr="009B7AA6" w:rsidRDefault="00CC4299" w:rsidP="00CC4299">
      <w:pPr>
        <w:pStyle w:val="Listenabsatz"/>
        <w:spacing w:after="120"/>
        <w:ind w:left="0"/>
        <w:contextualSpacing w:val="0"/>
      </w:pPr>
      <w:r w:rsidRPr="009B7AA6">
        <w:t>Dat</w:t>
      </w:r>
      <w:r w:rsidR="00BE5F84" w:rsidRPr="009B7AA6">
        <w:t>e and signatures</w:t>
      </w:r>
      <w:r w:rsidRPr="009B7AA6">
        <w:t>:</w:t>
      </w:r>
    </w:p>
    <w:p w14:paraId="6A6328E5" w14:textId="77777777" w:rsidR="00CC4299" w:rsidRPr="009B7AA6" w:rsidRDefault="00CC4299" w:rsidP="00CC4299">
      <w:pPr>
        <w:pStyle w:val="Listenabsatz"/>
        <w:spacing w:after="120"/>
        <w:ind w:left="0"/>
        <w:contextualSpacing w:val="0"/>
      </w:pPr>
    </w:p>
    <w:p w14:paraId="7924D1D3" w14:textId="7DA48560" w:rsidR="00CC4299" w:rsidRPr="009B7AA6" w:rsidRDefault="00CC4299" w:rsidP="00CC4299">
      <w:pPr>
        <w:pStyle w:val="Listenabsatz"/>
        <w:spacing w:after="120"/>
        <w:ind w:left="0"/>
        <w:contextualSpacing w:val="0"/>
      </w:pPr>
      <w:r w:rsidRPr="009B7AA6">
        <w:t>---------------------------------------------------------------------</w:t>
      </w:r>
      <w:r w:rsidR="00EA1483" w:rsidRPr="009B7AA6">
        <w:t>-------------------- (</w:t>
      </w:r>
      <w:r w:rsidR="00BE5F84" w:rsidRPr="009B7AA6">
        <w:t>doctoral candidate</w:t>
      </w:r>
      <w:r w:rsidRPr="009B7AA6">
        <w:t>)</w:t>
      </w:r>
    </w:p>
    <w:p w14:paraId="1492766E" w14:textId="77777777" w:rsidR="00CC4299" w:rsidRPr="009B7AA6" w:rsidRDefault="00CC4299" w:rsidP="00CC4299">
      <w:pPr>
        <w:pStyle w:val="Listenabsatz"/>
        <w:spacing w:after="120"/>
        <w:ind w:left="0"/>
        <w:contextualSpacing w:val="0"/>
      </w:pPr>
    </w:p>
    <w:p w14:paraId="51D6074B" w14:textId="2CF83314" w:rsidR="00CC4299" w:rsidRPr="009B7AA6" w:rsidRDefault="00CC4299" w:rsidP="00CC4299">
      <w:pPr>
        <w:pStyle w:val="Listenabsatz"/>
        <w:spacing w:after="120"/>
        <w:ind w:left="0"/>
        <w:contextualSpacing w:val="0"/>
      </w:pPr>
      <w:r w:rsidRPr="009B7AA6">
        <w:t>------------------------------------------------------------------------------------------ (</w:t>
      </w:r>
      <w:r w:rsidR="00BE5F84" w:rsidRPr="009B7AA6">
        <w:t>supervisor)</w:t>
      </w:r>
    </w:p>
    <w:p w14:paraId="1AE29DF7" w14:textId="77777777" w:rsidR="00CC4299" w:rsidRPr="009B7AA6" w:rsidRDefault="00CC4299" w:rsidP="00CC4299">
      <w:pPr>
        <w:pStyle w:val="Listenabsatz"/>
        <w:spacing w:after="120"/>
        <w:ind w:left="0"/>
        <w:contextualSpacing w:val="0"/>
      </w:pPr>
    </w:p>
    <w:p w14:paraId="02D2DEC8" w14:textId="31258EB3" w:rsidR="00403898" w:rsidRPr="009B7AA6" w:rsidRDefault="00CC4299" w:rsidP="00CC4299">
      <w:pPr>
        <w:pStyle w:val="Listenabsatz"/>
        <w:spacing w:after="120"/>
        <w:ind w:left="0"/>
        <w:contextualSpacing w:val="0"/>
      </w:pPr>
      <w:r w:rsidRPr="009B7AA6">
        <w:t>A</w:t>
      </w:r>
      <w:r w:rsidR="00BE5F84" w:rsidRPr="009B7AA6">
        <w:t>nnex</w:t>
      </w:r>
      <w:r w:rsidRPr="009B7AA6">
        <w:t xml:space="preserve">: Exposé </w:t>
      </w:r>
      <w:r w:rsidR="00BE5F84" w:rsidRPr="009B7AA6">
        <w:t>with time schedule</w:t>
      </w:r>
    </w:p>
    <w:sectPr w:rsidR="00403898" w:rsidRPr="009B7AA6" w:rsidSect="00CD7A59">
      <w:headerReference w:type="default" r:id="rId8"/>
      <w:footerReference w:type="default" r:id="rId9"/>
      <w:pgSz w:w="11906" w:h="16838"/>
      <w:pgMar w:top="2632"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7B98F" w16cex:dateUtc="2022-04-30T11:35:00Z"/>
  <w16cex:commentExtensible w16cex:durableId="262B4DF7" w16cex:dateUtc="2022-05-15T08:01:00Z"/>
  <w16cex:commentExtensible w16cex:durableId="262B4CEE" w16cex:dateUtc="2022-05-15T07:57:00Z"/>
  <w16cex:commentExtensible w16cex:durableId="262B4D4D" w16cex:dateUtc="2022-05-15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FF470C" w16cid:durableId="2617B98F"/>
  <w16cid:commentId w16cid:paraId="1DB3435E" w16cid:durableId="262B4DF7"/>
  <w16cid:commentId w16cid:paraId="4C223DBC" w16cid:durableId="262B4CEE"/>
  <w16cid:commentId w16cid:paraId="38BA63DF" w16cid:durableId="262B4D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07D0" w14:textId="77777777" w:rsidR="00553E4A" w:rsidRDefault="00553E4A" w:rsidP="00A26F49">
      <w:pPr>
        <w:spacing w:line="240" w:lineRule="auto"/>
      </w:pPr>
      <w:r>
        <w:separator/>
      </w:r>
    </w:p>
  </w:endnote>
  <w:endnote w:type="continuationSeparator" w:id="0">
    <w:p w14:paraId="3010D8A6" w14:textId="77777777" w:rsidR="00553E4A" w:rsidRDefault="00553E4A" w:rsidP="00A26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830A" w14:textId="77777777" w:rsidR="00A26F49" w:rsidRPr="00A26F49" w:rsidRDefault="00A26F49" w:rsidP="00A26F49">
    <w:pPr>
      <w:pStyle w:val="Fuzeile"/>
      <w:jc w:val="center"/>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07DB" w14:textId="77777777" w:rsidR="00553E4A" w:rsidRDefault="00553E4A" w:rsidP="00A26F49">
      <w:pPr>
        <w:spacing w:line="240" w:lineRule="auto"/>
      </w:pPr>
      <w:r>
        <w:separator/>
      </w:r>
    </w:p>
  </w:footnote>
  <w:footnote w:type="continuationSeparator" w:id="0">
    <w:p w14:paraId="67A17251" w14:textId="77777777" w:rsidR="00553E4A" w:rsidRDefault="00553E4A" w:rsidP="00A26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53DE12B" w14:textId="0C61F6A6" w:rsidR="00A26F49" w:rsidRDefault="008A0338">
        <w:pPr>
          <w:pStyle w:val="Kopfzeile"/>
          <w:jc w:val="right"/>
        </w:pPr>
        <w:r>
          <w:t>Page</w:t>
        </w:r>
        <w:r w:rsidR="00A26F49">
          <w:rPr>
            <w:lang w:val="de-DE"/>
          </w:rPr>
          <w:t xml:space="preserve"> </w:t>
        </w:r>
        <w:r w:rsidR="00A26F49">
          <w:rPr>
            <w:b/>
            <w:bCs/>
            <w:sz w:val="24"/>
            <w:szCs w:val="24"/>
          </w:rPr>
          <w:fldChar w:fldCharType="begin"/>
        </w:r>
        <w:r w:rsidR="00A26F49">
          <w:rPr>
            <w:b/>
            <w:bCs/>
          </w:rPr>
          <w:instrText>PAGE</w:instrText>
        </w:r>
        <w:r w:rsidR="00A26F49">
          <w:rPr>
            <w:b/>
            <w:bCs/>
            <w:sz w:val="24"/>
            <w:szCs w:val="24"/>
          </w:rPr>
          <w:fldChar w:fldCharType="separate"/>
        </w:r>
        <w:r w:rsidR="006F6582">
          <w:rPr>
            <w:b/>
            <w:bCs/>
            <w:noProof/>
          </w:rPr>
          <w:t>2</w:t>
        </w:r>
        <w:r w:rsidR="00A26F49">
          <w:rPr>
            <w:b/>
            <w:bCs/>
            <w:sz w:val="24"/>
            <w:szCs w:val="24"/>
          </w:rPr>
          <w:fldChar w:fldCharType="end"/>
        </w:r>
        <w:r w:rsidR="00A26F49">
          <w:rPr>
            <w:lang w:val="de-DE"/>
          </w:rPr>
          <w:t xml:space="preserve"> </w:t>
        </w:r>
        <w:r>
          <w:rPr>
            <w:lang w:val="de-DE"/>
          </w:rPr>
          <w:t>of</w:t>
        </w:r>
        <w:r w:rsidR="00A26F49">
          <w:rPr>
            <w:lang w:val="de-DE"/>
          </w:rPr>
          <w:t xml:space="preserve"> </w:t>
        </w:r>
        <w:r w:rsidR="00A26F49">
          <w:rPr>
            <w:b/>
            <w:bCs/>
            <w:sz w:val="24"/>
            <w:szCs w:val="24"/>
          </w:rPr>
          <w:fldChar w:fldCharType="begin"/>
        </w:r>
        <w:r w:rsidR="00A26F49">
          <w:rPr>
            <w:b/>
            <w:bCs/>
          </w:rPr>
          <w:instrText>NUMPAGES</w:instrText>
        </w:r>
        <w:r w:rsidR="00A26F49">
          <w:rPr>
            <w:b/>
            <w:bCs/>
            <w:sz w:val="24"/>
            <w:szCs w:val="24"/>
          </w:rPr>
          <w:fldChar w:fldCharType="separate"/>
        </w:r>
        <w:r w:rsidR="006F6582">
          <w:rPr>
            <w:b/>
            <w:bCs/>
            <w:noProof/>
          </w:rPr>
          <w:t>2</w:t>
        </w:r>
        <w:r w:rsidR="00A26F49">
          <w:rPr>
            <w:b/>
            <w:bCs/>
            <w:sz w:val="24"/>
            <w:szCs w:val="24"/>
          </w:rPr>
          <w:fldChar w:fldCharType="end"/>
        </w:r>
      </w:p>
    </w:sdtContent>
  </w:sdt>
  <w:p w14:paraId="61F431D2" w14:textId="77777777" w:rsidR="00A26F49" w:rsidRDefault="002173D8" w:rsidP="00DF5B1F">
    <w:pPr>
      <w:pStyle w:val="Kopfzeile"/>
      <w:jc w:val="both"/>
    </w:pPr>
    <w:r>
      <w:rPr>
        <w:rFonts w:ascii="Times New Roman" w:hAnsi="Times New Roman" w:cs="Times New Roman"/>
        <w:noProof/>
        <w:lang w:val="de-DE" w:eastAsia="de-DE"/>
      </w:rPr>
      <w:drawing>
        <wp:anchor distT="0" distB="0" distL="114300" distR="114300" simplePos="0" relativeHeight="251659264" behindDoc="0" locked="0" layoutInCell="1" allowOverlap="1" wp14:anchorId="786061E6" wp14:editId="2498B429">
          <wp:simplePos x="0" y="0"/>
          <wp:positionH relativeFrom="margin">
            <wp:posOffset>3722370</wp:posOffset>
          </wp:positionH>
          <wp:positionV relativeFrom="paragraph">
            <wp:posOffset>66040</wp:posOffset>
          </wp:positionV>
          <wp:extent cx="2037080" cy="676910"/>
          <wp:effectExtent l="0" t="0" r="1270" b="8890"/>
          <wp:wrapThrough wrapText="bothSides">
            <wp:wrapPolygon edited="0">
              <wp:start x="404" y="0"/>
              <wp:lineTo x="0" y="1824"/>
              <wp:lineTo x="0" y="21276"/>
              <wp:lineTo x="21411" y="21276"/>
              <wp:lineTo x="21411" y="18844"/>
              <wp:lineTo x="20401" y="9726"/>
              <wp:lineTo x="19998" y="1216"/>
              <wp:lineTo x="19796" y="0"/>
              <wp:lineTo x="404" y="0"/>
            </wp:wrapPolygon>
          </wp:wrapThrough>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676910"/>
                  </a:xfrm>
                  <a:prstGeom prst="rect">
                    <a:avLst/>
                  </a:prstGeom>
                  <a:noFill/>
                </pic:spPr>
              </pic:pic>
            </a:graphicData>
          </a:graphic>
          <wp14:sizeRelH relativeFrom="margin">
            <wp14:pctWidth>0</wp14:pctWidth>
          </wp14:sizeRelH>
          <wp14:sizeRelV relativeFrom="margin">
            <wp14:pctHeight>0</wp14:pctHeight>
          </wp14:sizeRelV>
        </wp:anchor>
      </w:drawing>
    </w:r>
    <w:r w:rsidR="009B1B39">
      <w:rPr>
        <w:noProof/>
        <w:lang w:val="de-DE" w:eastAsia="de-DE"/>
      </w:rPr>
      <w:drawing>
        <wp:inline distT="0" distB="0" distL="0" distR="0" wp14:anchorId="11444943" wp14:editId="03BB43F2">
          <wp:extent cx="1400400" cy="7632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Logo-blauAufTransparent.jpg"/>
                  <pic:cNvPicPr/>
                </pic:nvPicPr>
                <pic:blipFill>
                  <a:blip r:embed="rId2">
                    <a:extLst>
                      <a:ext uri="{28A0092B-C50C-407E-A947-70E740481C1C}">
                        <a14:useLocalDpi xmlns:a14="http://schemas.microsoft.com/office/drawing/2010/main" val="0"/>
                      </a:ext>
                    </a:extLst>
                  </a:blip>
                  <a:stretch>
                    <a:fillRect/>
                  </a:stretch>
                </pic:blipFill>
                <pic:spPr>
                  <a:xfrm>
                    <a:off x="0" y="0"/>
                    <a:ext cx="1400400" cy="763200"/>
                  </a:xfrm>
                  <a:prstGeom prst="rect">
                    <a:avLst/>
                  </a:prstGeom>
                </pic:spPr>
              </pic:pic>
            </a:graphicData>
          </a:graphic>
        </wp:inline>
      </w:drawing>
    </w:r>
    <w:r w:rsidR="009B1B39">
      <w:rPr>
        <w:noProof/>
        <w:lang w:val="de-DE" w:eastAsia="de-DE"/>
      </w:rPr>
      <w:t xml:space="preserve">                              </w:t>
    </w:r>
    <w:r w:rsidR="00A26F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A8F"/>
    <w:multiLevelType w:val="hybridMultilevel"/>
    <w:tmpl w:val="26842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C7427"/>
    <w:multiLevelType w:val="hybridMultilevel"/>
    <w:tmpl w:val="74BA5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B7446A"/>
    <w:multiLevelType w:val="hybridMultilevel"/>
    <w:tmpl w:val="A31AB4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0D051F"/>
    <w:multiLevelType w:val="hybridMultilevel"/>
    <w:tmpl w:val="8AEE6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A740EC"/>
    <w:multiLevelType w:val="hybridMultilevel"/>
    <w:tmpl w:val="07300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392510"/>
    <w:multiLevelType w:val="hybridMultilevel"/>
    <w:tmpl w:val="971440CA"/>
    <w:lvl w:ilvl="0" w:tplc="9F4CCA9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543720"/>
    <w:multiLevelType w:val="hybridMultilevel"/>
    <w:tmpl w:val="327AD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196F04"/>
    <w:multiLevelType w:val="hybridMultilevel"/>
    <w:tmpl w:val="0BD2E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D863B2"/>
    <w:multiLevelType w:val="hybridMultilevel"/>
    <w:tmpl w:val="82A8F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AC4F69"/>
    <w:multiLevelType w:val="hybridMultilevel"/>
    <w:tmpl w:val="65AE27D8"/>
    <w:lvl w:ilvl="0" w:tplc="53544624">
      <w:start w:val="6"/>
      <w:numFmt w:val="bullet"/>
      <w:lvlText w:val=""/>
      <w:lvlJc w:val="left"/>
      <w:pPr>
        <w:ind w:left="720" w:hanging="360"/>
      </w:pPr>
      <w:rPr>
        <w:rFonts w:ascii="Webdings" w:eastAsiaTheme="minorHAnsi" w:hAnsi="Web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5"/>
  </w:num>
  <w:num w:numId="6">
    <w:abstractNumId w:val="1"/>
  </w:num>
  <w:num w:numId="7">
    <w:abstractNumId w:val="4"/>
  </w:num>
  <w:num w:numId="8">
    <w:abstractNumId w:val="3"/>
  </w:num>
  <w:num w:numId="9">
    <w:abstractNumId w:val="6"/>
  </w:num>
  <w:num w:numId="10">
    <w:abstractNumId w:val="8"/>
  </w:num>
  <w:num w:numId="11">
    <w:abstractNumId w:val="5"/>
    <w:lvlOverride w:ilvl="0">
      <w:lvl w:ilvl="0" w:tplc="9F4CCA98">
        <w:start w:val="1"/>
        <w:numFmt w:val="upperLetter"/>
        <w:lvlText w:val="%1."/>
        <w:lvlJc w:val="left"/>
        <w:pPr>
          <w:ind w:left="72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2E"/>
    <w:rsid w:val="00021637"/>
    <w:rsid w:val="000403AF"/>
    <w:rsid w:val="000441F3"/>
    <w:rsid w:val="00084ED5"/>
    <w:rsid w:val="000B2DA9"/>
    <w:rsid w:val="000F2727"/>
    <w:rsid w:val="00140748"/>
    <w:rsid w:val="00157704"/>
    <w:rsid w:val="001D619D"/>
    <w:rsid w:val="001D6927"/>
    <w:rsid w:val="001E6758"/>
    <w:rsid w:val="001F5DC4"/>
    <w:rsid w:val="002173D8"/>
    <w:rsid w:val="0021785B"/>
    <w:rsid w:val="00224F06"/>
    <w:rsid w:val="0029548C"/>
    <w:rsid w:val="002D67A4"/>
    <w:rsid w:val="002E6BF3"/>
    <w:rsid w:val="002F45E0"/>
    <w:rsid w:val="003012F4"/>
    <w:rsid w:val="0035454F"/>
    <w:rsid w:val="00372CA9"/>
    <w:rsid w:val="00375049"/>
    <w:rsid w:val="003C79E6"/>
    <w:rsid w:val="00403898"/>
    <w:rsid w:val="00446A38"/>
    <w:rsid w:val="00493F6B"/>
    <w:rsid w:val="004E1BB1"/>
    <w:rsid w:val="004E38CE"/>
    <w:rsid w:val="004E6793"/>
    <w:rsid w:val="00502EB1"/>
    <w:rsid w:val="00540968"/>
    <w:rsid w:val="00551CFB"/>
    <w:rsid w:val="00553E4A"/>
    <w:rsid w:val="00555945"/>
    <w:rsid w:val="005662AC"/>
    <w:rsid w:val="005775E8"/>
    <w:rsid w:val="00597B19"/>
    <w:rsid w:val="005A2EA2"/>
    <w:rsid w:val="005B4B60"/>
    <w:rsid w:val="005B69BF"/>
    <w:rsid w:val="005C7F40"/>
    <w:rsid w:val="005D287A"/>
    <w:rsid w:val="006213BB"/>
    <w:rsid w:val="00647F62"/>
    <w:rsid w:val="006A55B5"/>
    <w:rsid w:val="006D2009"/>
    <w:rsid w:val="006D2C22"/>
    <w:rsid w:val="006F6582"/>
    <w:rsid w:val="00704B9D"/>
    <w:rsid w:val="007A0862"/>
    <w:rsid w:val="007A0AC8"/>
    <w:rsid w:val="007C6CDF"/>
    <w:rsid w:val="007D29C2"/>
    <w:rsid w:val="0080084A"/>
    <w:rsid w:val="0080302E"/>
    <w:rsid w:val="00832A1A"/>
    <w:rsid w:val="00862730"/>
    <w:rsid w:val="008A0338"/>
    <w:rsid w:val="008E1B5D"/>
    <w:rsid w:val="00925ECF"/>
    <w:rsid w:val="00984320"/>
    <w:rsid w:val="00986A66"/>
    <w:rsid w:val="009B1B39"/>
    <w:rsid w:val="009B7AA6"/>
    <w:rsid w:val="009C26A6"/>
    <w:rsid w:val="009C65F3"/>
    <w:rsid w:val="009F2938"/>
    <w:rsid w:val="00A203BC"/>
    <w:rsid w:val="00A26F49"/>
    <w:rsid w:val="00A4554B"/>
    <w:rsid w:val="00A61EB2"/>
    <w:rsid w:val="00A80AAE"/>
    <w:rsid w:val="00B24061"/>
    <w:rsid w:val="00B8143C"/>
    <w:rsid w:val="00BB5687"/>
    <w:rsid w:val="00BD4119"/>
    <w:rsid w:val="00BE5F84"/>
    <w:rsid w:val="00BE6782"/>
    <w:rsid w:val="00BF78F3"/>
    <w:rsid w:val="00C261FE"/>
    <w:rsid w:val="00C53009"/>
    <w:rsid w:val="00C571C9"/>
    <w:rsid w:val="00CC4299"/>
    <w:rsid w:val="00CD0775"/>
    <w:rsid w:val="00CD7A59"/>
    <w:rsid w:val="00CE6417"/>
    <w:rsid w:val="00CF37FF"/>
    <w:rsid w:val="00D4293A"/>
    <w:rsid w:val="00D4633A"/>
    <w:rsid w:val="00D87203"/>
    <w:rsid w:val="00D87EE9"/>
    <w:rsid w:val="00DD1934"/>
    <w:rsid w:val="00DE428A"/>
    <w:rsid w:val="00DF53EA"/>
    <w:rsid w:val="00DF5B1F"/>
    <w:rsid w:val="00E34851"/>
    <w:rsid w:val="00E57D86"/>
    <w:rsid w:val="00E62550"/>
    <w:rsid w:val="00EA1483"/>
    <w:rsid w:val="00F174C4"/>
    <w:rsid w:val="00F62123"/>
    <w:rsid w:val="00FB00BB"/>
    <w:rsid w:val="00FE6DC8"/>
    <w:rsid w:val="00FF3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3F8454"/>
  <w15:chartTrackingRefBased/>
  <w15:docId w15:val="{E8BD5F34-BC4D-4063-8327-B7C17178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389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6F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6F49"/>
    <w:rPr>
      <w:lang w:val="en-GB"/>
    </w:rPr>
  </w:style>
  <w:style w:type="paragraph" w:styleId="Fuzeile">
    <w:name w:val="footer"/>
    <w:basedOn w:val="Standard"/>
    <w:link w:val="FuzeileZchn"/>
    <w:uiPriority w:val="99"/>
    <w:unhideWhenUsed/>
    <w:rsid w:val="00A26F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6F49"/>
    <w:rPr>
      <w:lang w:val="en-GB"/>
    </w:rPr>
  </w:style>
  <w:style w:type="character" w:styleId="Hyperlink">
    <w:name w:val="Hyperlink"/>
    <w:basedOn w:val="Absatz-Standardschriftart"/>
    <w:uiPriority w:val="99"/>
    <w:unhideWhenUsed/>
    <w:rsid w:val="00A26F49"/>
    <w:rPr>
      <w:color w:val="0000FF" w:themeColor="hyperlink"/>
      <w:u w:val="single"/>
    </w:rPr>
  </w:style>
  <w:style w:type="paragraph" w:styleId="Listenabsatz">
    <w:name w:val="List Paragraph"/>
    <w:basedOn w:val="Standard"/>
    <w:uiPriority w:val="34"/>
    <w:qFormat/>
    <w:rsid w:val="00B24061"/>
    <w:pPr>
      <w:ind w:left="720"/>
      <w:contextualSpacing/>
    </w:pPr>
  </w:style>
  <w:style w:type="character" w:styleId="Kommentarzeichen">
    <w:name w:val="annotation reference"/>
    <w:basedOn w:val="Absatz-Standardschriftart"/>
    <w:uiPriority w:val="99"/>
    <w:semiHidden/>
    <w:unhideWhenUsed/>
    <w:rsid w:val="00021637"/>
    <w:rPr>
      <w:sz w:val="16"/>
      <w:szCs w:val="16"/>
    </w:rPr>
  </w:style>
  <w:style w:type="paragraph" w:styleId="Kommentartext">
    <w:name w:val="annotation text"/>
    <w:basedOn w:val="Standard"/>
    <w:link w:val="KommentartextZchn"/>
    <w:uiPriority w:val="99"/>
    <w:semiHidden/>
    <w:unhideWhenUsed/>
    <w:rsid w:val="000216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1637"/>
    <w:rPr>
      <w:sz w:val="20"/>
      <w:szCs w:val="20"/>
      <w:lang w:val="en-GB"/>
    </w:rPr>
  </w:style>
  <w:style w:type="paragraph" w:styleId="Kommentarthema">
    <w:name w:val="annotation subject"/>
    <w:basedOn w:val="Kommentartext"/>
    <w:next w:val="Kommentartext"/>
    <w:link w:val="KommentarthemaZchn"/>
    <w:uiPriority w:val="99"/>
    <w:semiHidden/>
    <w:unhideWhenUsed/>
    <w:rsid w:val="00021637"/>
    <w:rPr>
      <w:b/>
      <w:bCs/>
    </w:rPr>
  </w:style>
  <w:style w:type="character" w:customStyle="1" w:styleId="KommentarthemaZchn">
    <w:name w:val="Kommentarthema Zchn"/>
    <w:basedOn w:val="KommentartextZchn"/>
    <w:link w:val="Kommentarthema"/>
    <w:uiPriority w:val="99"/>
    <w:semiHidden/>
    <w:rsid w:val="00021637"/>
    <w:rPr>
      <w:b/>
      <w:bCs/>
      <w:sz w:val="20"/>
      <w:szCs w:val="20"/>
      <w:lang w:val="en-GB"/>
    </w:rPr>
  </w:style>
  <w:style w:type="paragraph" w:styleId="Sprechblasentext">
    <w:name w:val="Balloon Text"/>
    <w:basedOn w:val="Standard"/>
    <w:link w:val="SprechblasentextZchn"/>
    <w:uiPriority w:val="99"/>
    <w:semiHidden/>
    <w:unhideWhenUsed/>
    <w:rsid w:val="0002163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1637"/>
    <w:rPr>
      <w:rFonts w:ascii="Segoe UI" w:hAnsi="Segoe UI" w:cs="Segoe UI"/>
      <w:sz w:val="18"/>
      <w:szCs w:val="18"/>
      <w:lang w:val="en-GB"/>
    </w:rPr>
  </w:style>
  <w:style w:type="character" w:styleId="Platzhaltertext">
    <w:name w:val="Placeholder Text"/>
    <w:basedOn w:val="Absatz-Standardschriftart"/>
    <w:uiPriority w:val="99"/>
    <w:semiHidden/>
    <w:rsid w:val="0080302E"/>
    <w:rPr>
      <w:color w:val="808080"/>
    </w:rPr>
  </w:style>
  <w:style w:type="table" w:styleId="Tabellenraster">
    <w:name w:val="Table Grid"/>
    <w:basedOn w:val="NormaleTabelle"/>
    <w:uiPriority w:val="59"/>
    <w:rsid w:val="00647F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203"/>
    <w:pPr>
      <w:autoSpaceDE w:val="0"/>
      <w:autoSpaceDN w:val="0"/>
      <w:adjustRightInd w:val="0"/>
      <w:spacing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AD6BA961CF489FB0BA2B4680F01FBF"/>
        <w:category>
          <w:name w:val="Allgemein"/>
          <w:gallery w:val="placeholder"/>
        </w:category>
        <w:types>
          <w:type w:val="bbPlcHdr"/>
        </w:types>
        <w:behaviors>
          <w:behavior w:val="content"/>
        </w:behaviors>
        <w:guid w:val="{DAB12D71-47FF-41B6-85DF-5FC85173AA7A}"/>
      </w:docPartPr>
      <w:docPartBody>
        <w:p w:rsidR="003164A0" w:rsidRDefault="005F428F" w:rsidP="005F428F">
          <w:pPr>
            <w:pStyle w:val="C7AD6BA961CF489FB0BA2B4680F01FBF3"/>
          </w:pPr>
          <w:r w:rsidRPr="00647F62">
            <w:rPr>
              <w:rStyle w:val="Platzhaltertext"/>
              <w:lang w:val="de-DE"/>
            </w:rPr>
            <w:t>Klicken oder tippen Sie hier, um Text einzugeben.</w:t>
          </w:r>
        </w:p>
      </w:docPartBody>
    </w:docPart>
    <w:docPart>
      <w:docPartPr>
        <w:name w:val="45F0FE6C785F4A84B7C5A9E015D311A5"/>
        <w:category>
          <w:name w:val="Allgemein"/>
          <w:gallery w:val="placeholder"/>
        </w:category>
        <w:types>
          <w:type w:val="bbPlcHdr"/>
        </w:types>
        <w:behaviors>
          <w:behavior w:val="content"/>
        </w:behaviors>
        <w:guid w:val="{1FF1F2D9-3598-4D2A-9CD1-1DBE1C4E52B5}"/>
      </w:docPartPr>
      <w:docPartBody>
        <w:p w:rsidR="003164A0" w:rsidRDefault="005F428F" w:rsidP="005F428F">
          <w:pPr>
            <w:pStyle w:val="45F0FE6C785F4A84B7C5A9E015D311A53"/>
          </w:pPr>
          <w:r w:rsidRPr="00647F62">
            <w:rPr>
              <w:rStyle w:val="Platzhaltertext"/>
              <w:lang w:val="de-DE"/>
            </w:rPr>
            <w:t>Klicken oder tippen Sie hier, um Text einzugeben.</w:t>
          </w:r>
        </w:p>
      </w:docPartBody>
    </w:docPart>
    <w:docPart>
      <w:docPartPr>
        <w:name w:val="E19A298B15A9462BB9FF0752DAD0DF40"/>
        <w:category>
          <w:name w:val="Allgemein"/>
          <w:gallery w:val="placeholder"/>
        </w:category>
        <w:types>
          <w:type w:val="bbPlcHdr"/>
        </w:types>
        <w:behaviors>
          <w:behavior w:val="content"/>
        </w:behaviors>
        <w:guid w:val="{09C5B5DD-2D60-4A45-9F69-5562AA991E79}"/>
      </w:docPartPr>
      <w:docPartBody>
        <w:p w:rsidR="003164A0" w:rsidRDefault="005F428F" w:rsidP="005F428F">
          <w:pPr>
            <w:pStyle w:val="E19A298B15A9462BB9FF0752DAD0DF403"/>
          </w:pPr>
          <w:r>
            <w:rPr>
              <w:rStyle w:val="Platzhaltertext"/>
              <w:lang w:val="de-DE"/>
            </w:rPr>
            <w:t>Name Promovend*in</w:t>
          </w:r>
          <w:r w:rsidRPr="002173D8">
            <w:rPr>
              <w:rStyle w:val="Platzhaltertext"/>
              <w:lang w:val="de-DE"/>
            </w:rPr>
            <w:t>.</w:t>
          </w:r>
        </w:p>
      </w:docPartBody>
    </w:docPart>
    <w:docPart>
      <w:docPartPr>
        <w:name w:val="B68565C8385647C8963CC445B5BD0958"/>
        <w:category>
          <w:name w:val="Allgemein"/>
          <w:gallery w:val="placeholder"/>
        </w:category>
        <w:types>
          <w:type w:val="bbPlcHdr"/>
        </w:types>
        <w:behaviors>
          <w:behavior w:val="content"/>
        </w:behaviors>
        <w:guid w:val="{2B0688F3-C48E-4420-AD86-4576AD392168}"/>
      </w:docPartPr>
      <w:docPartBody>
        <w:p w:rsidR="003164A0" w:rsidRDefault="005F428F" w:rsidP="005F428F">
          <w:pPr>
            <w:pStyle w:val="B68565C8385647C8963CC445B5BD09583"/>
          </w:pPr>
          <w:r>
            <w:rPr>
              <w:rStyle w:val="Platzhaltertext"/>
              <w:lang w:val="de-DE"/>
            </w:rPr>
            <w:t>Arbeitstitel der Dissertation hier eingeben</w:t>
          </w:r>
        </w:p>
      </w:docPartBody>
    </w:docPart>
    <w:docPart>
      <w:docPartPr>
        <w:name w:val="36C693E495DC459BAC38D150F4F759AD"/>
        <w:category>
          <w:name w:val="Allgemein"/>
          <w:gallery w:val="placeholder"/>
        </w:category>
        <w:types>
          <w:type w:val="bbPlcHdr"/>
        </w:types>
        <w:behaviors>
          <w:behavior w:val="content"/>
        </w:behaviors>
        <w:guid w:val="{67671AE6-4E23-4856-857C-1306899288CA}"/>
      </w:docPartPr>
      <w:docPartBody>
        <w:p w:rsidR="003164A0" w:rsidRDefault="005F428F" w:rsidP="005F428F">
          <w:pPr>
            <w:pStyle w:val="36C693E495DC459BAC38D150F4F759AD2"/>
          </w:pPr>
          <w:r>
            <w:rPr>
              <w:rStyle w:val="Platzhaltertext"/>
              <w:lang w:val="de-DE"/>
            </w:rPr>
            <w:t>Sprache auswählen</w:t>
          </w:r>
        </w:p>
      </w:docPartBody>
    </w:docPart>
    <w:docPart>
      <w:docPartPr>
        <w:name w:val="954EABF5626445798A5D07E8A6098036"/>
        <w:category>
          <w:name w:val="Allgemein"/>
          <w:gallery w:val="placeholder"/>
        </w:category>
        <w:types>
          <w:type w:val="bbPlcHdr"/>
        </w:types>
        <w:behaviors>
          <w:behavior w:val="content"/>
        </w:behaviors>
        <w:guid w:val="{97394F6E-F0F3-4546-9F22-B47E4836B128}"/>
      </w:docPartPr>
      <w:docPartBody>
        <w:p w:rsidR="003164A0" w:rsidRDefault="005F428F" w:rsidP="005F428F">
          <w:pPr>
            <w:pStyle w:val="954EABF5626445798A5D07E8A60980362"/>
          </w:pPr>
          <w:r>
            <w:rPr>
              <w:rStyle w:val="Platzhaltertext"/>
              <w:lang w:val="de-DE"/>
            </w:rPr>
            <w:t>Datum der Stellungnahme</w:t>
          </w:r>
        </w:p>
      </w:docPartBody>
    </w:docPart>
    <w:docPart>
      <w:docPartPr>
        <w:name w:val="71536E34AA11476C8A555D93B35B6FBA"/>
        <w:category>
          <w:name w:val="Allgemein"/>
          <w:gallery w:val="placeholder"/>
        </w:category>
        <w:types>
          <w:type w:val="bbPlcHdr"/>
        </w:types>
        <w:behaviors>
          <w:behavior w:val="content"/>
        </w:behaviors>
        <w:guid w:val="{585379FF-0816-49EB-9DBA-E9CEA70BE191}"/>
      </w:docPartPr>
      <w:docPartBody>
        <w:p w:rsidR="003164A0" w:rsidRDefault="005F428F" w:rsidP="005F428F">
          <w:pPr>
            <w:pStyle w:val="71536E34AA11476C8A555D93B35B6FBA1"/>
          </w:pPr>
          <w:r>
            <w:rPr>
              <w:rStyle w:val="Platzhaltertext"/>
              <w:lang w:val="de-DE"/>
            </w:rPr>
            <w:t>Datum: Beginn der Promotion</w:t>
          </w:r>
        </w:p>
      </w:docPartBody>
    </w:docPart>
    <w:docPart>
      <w:docPartPr>
        <w:name w:val="C4F4D49FE8B944B8A467E48E7FBA38BD"/>
        <w:category>
          <w:name w:val="Allgemein"/>
          <w:gallery w:val="placeholder"/>
        </w:category>
        <w:types>
          <w:type w:val="bbPlcHdr"/>
        </w:types>
        <w:behaviors>
          <w:behavior w:val="content"/>
        </w:behaviors>
        <w:guid w:val="{D274E0AD-A04D-4A75-B8DF-1985DDC40F33}"/>
      </w:docPartPr>
      <w:docPartBody>
        <w:p w:rsidR="003164A0" w:rsidRDefault="005F428F" w:rsidP="005F428F">
          <w:pPr>
            <w:pStyle w:val="C4F4D49FE8B944B8A467E48E7FBA38BD1"/>
          </w:pPr>
          <w:r>
            <w:rPr>
              <w:rStyle w:val="Platzhaltertext"/>
              <w:lang w:val="de-DE"/>
            </w:rPr>
            <w:t>Datum: angestrebtes Ende der Promotion</w:t>
          </w:r>
        </w:p>
      </w:docPartBody>
    </w:docPart>
    <w:docPart>
      <w:docPartPr>
        <w:name w:val="C1F0DAD566D546A9AF34856D4D114800"/>
        <w:category>
          <w:name w:val="Allgemein"/>
          <w:gallery w:val="placeholder"/>
        </w:category>
        <w:types>
          <w:type w:val="bbPlcHdr"/>
        </w:types>
        <w:behaviors>
          <w:behavior w:val="content"/>
        </w:behaviors>
        <w:guid w:val="{31A4BCF1-4363-48F2-B5E9-E7AFDE7E1EB9}"/>
      </w:docPartPr>
      <w:docPartBody>
        <w:p w:rsidR="003164A0" w:rsidRDefault="005F428F" w:rsidP="005F428F">
          <w:pPr>
            <w:pStyle w:val="C1F0DAD566D546A9AF34856D4D1148001"/>
          </w:pPr>
          <w:r w:rsidRPr="00CD7A59">
            <w:rPr>
              <w:rStyle w:val="Platzhaltertext"/>
              <w:lang w:val="de-DE"/>
            </w:rPr>
            <w:t>Klicken oder tippen Sie hier, um Text einzugeben.</w:t>
          </w:r>
        </w:p>
      </w:docPartBody>
    </w:docPart>
    <w:docPart>
      <w:docPartPr>
        <w:name w:val="E6FF360AB7BE4E3499941F8F35A7B702"/>
        <w:category>
          <w:name w:val="Allgemein"/>
          <w:gallery w:val="placeholder"/>
        </w:category>
        <w:types>
          <w:type w:val="bbPlcHdr"/>
        </w:types>
        <w:behaviors>
          <w:behavior w:val="content"/>
        </w:behaviors>
        <w:guid w:val="{2A7A1A08-6F4D-4032-8A2B-2F8EAF3C7708}"/>
      </w:docPartPr>
      <w:docPartBody>
        <w:p w:rsidR="00F64D3C" w:rsidRDefault="00F67F9F" w:rsidP="00F67F9F">
          <w:pPr>
            <w:pStyle w:val="E6FF360AB7BE4E3499941F8F35A7B702"/>
          </w:pPr>
          <w:r w:rsidRPr="00647F6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87"/>
    <w:rsid w:val="00055B5A"/>
    <w:rsid w:val="000E4373"/>
    <w:rsid w:val="001E0BDA"/>
    <w:rsid w:val="002C447E"/>
    <w:rsid w:val="003164A0"/>
    <w:rsid w:val="00382D46"/>
    <w:rsid w:val="003A2DB5"/>
    <w:rsid w:val="0047508D"/>
    <w:rsid w:val="005F428F"/>
    <w:rsid w:val="00681079"/>
    <w:rsid w:val="006865E6"/>
    <w:rsid w:val="006A1C9B"/>
    <w:rsid w:val="006A6BAF"/>
    <w:rsid w:val="00A61969"/>
    <w:rsid w:val="00A87787"/>
    <w:rsid w:val="00AD2D35"/>
    <w:rsid w:val="00C47CC9"/>
    <w:rsid w:val="00D73738"/>
    <w:rsid w:val="00E32191"/>
    <w:rsid w:val="00F64D3C"/>
    <w:rsid w:val="00F6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7F9F"/>
    <w:rPr>
      <w:color w:val="808080"/>
    </w:rPr>
  </w:style>
  <w:style w:type="paragraph" w:customStyle="1" w:styleId="E6FF360AB7BE4E3499941F8F35A7B702">
    <w:name w:val="E6FF360AB7BE4E3499941F8F35A7B702"/>
    <w:rsid w:val="00F67F9F"/>
  </w:style>
  <w:style w:type="paragraph" w:customStyle="1" w:styleId="C7AD6BA961CF489FB0BA2B4680F01FBF3">
    <w:name w:val="C7AD6BA961CF489FB0BA2B4680F01FBF3"/>
    <w:rsid w:val="005F428F"/>
    <w:pPr>
      <w:spacing w:after="0" w:line="276" w:lineRule="auto"/>
    </w:pPr>
    <w:rPr>
      <w:rFonts w:ascii="Arial" w:eastAsiaTheme="minorHAnsi" w:hAnsi="Arial"/>
      <w:lang w:val="en-GB" w:eastAsia="en-US"/>
    </w:rPr>
  </w:style>
  <w:style w:type="paragraph" w:customStyle="1" w:styleId="45F0FE6C785F4A84B7C5A9E015D311A53">
    <w:name w:val="45F0FE6C785F4A84B7C5A9E015D311A53"/>
    <w:rsid w:val="005F428F"/>
    <w:pPr>
      <w:spacing w:after="0" w:line="276" w:lineRule="auto"/>
    </w:pPr>
    <w:rPr>
      <w:rFonts w:ascii="Arial" w:eastAsiaTheme="minorHAnsi" w:hAnsi="Arial"/>
      <w:lang w:val="en-GB" w:eastAsia="en-US"/>
    </w:rPr>
  </w:style>
  <w:style w:type="paragraph" w:customStyle="1" w:styleId="E19A298B15A9462BB9FF0752DAD0DF403">
    <w:name w:val="E19A298B15A9462BB9FF0752DAD0DF403"/>
    <w:rsid w:val="005F428F"/>
    <w:pPr>
      <w:spacing w:after="0" w:line="276" w:lineRule="auto"/>
      <w:ind w:left="720"/>
      <w:contextualSpacing/>
    </w:pPr>
    <w:rPr>
      <w:rFonts w:ascii="Arial" w:eastAsiaTheme="minorHAnsi" w:hAnsi="Arial"/>
      <w:lang w:val="en-GB" w:eastAsia="en-US"/>
    </w:rPr>
  </w:style>
  <w:style w:type="paragraph" w:customStyle="1" w:styleId="B68565C8385647C8963CC445B5BD09583">
    <w:name w:val="B68565C8385647C8963CC445B5BD09583"/>
    <w:rsid w:val="005F428F"/>
    <w:pPr>
      <w:spacing w:after="0" w:line="276" w:lineRule="auto"/>
    </w:pPr>
    <w:rPr>
      <w:rFonts w:ascii="Arial" w:eastAsiaTheme="minorHAnsi" w:hAnsi="Arial"/>
      <w:lang w:val="en-GB" w:eastAsia="en-US"/>
    </w:rPr>
  </w:style>
  <w:style w:type="paragraph" w:customStyle="1" w:styleId="36C693E495DC459BAC38D150F4F759AD2">
    <w:name w:val="36C693E495DC459BAC38D150F4F759AD2"/>
    <w:rsid w:val="005F428F"/>
    <w:pPr>
      <w:spacing w:after="0" w:line="276" w:lineRule="auto"/>
    </w:pPr>
    <w:rPr>
      <w:rFonts w:ascii="Arial" w:eastAsiaTheme="minorHAnsi" w:hAnsi="Arial"/>
      <w:lang w:val="en-GB" w:eastAsia="en-US"/>
    </w:rPr>
  </w:style>
  <w:style w:type="paragraph" w:customStyle="1" w:styleId="954EABF5626445798A5D07E8A60980362">
    <w:name w:val="954EABF5626445798A5D07E8A60980362"/>
    <w:rsid w:val="005F428F"/>
    <w:pPr>
      <w:spacing w:after="0" w:line="276" w:lineRule="auto"/>
    </w:pPr>
    <w:rPr>
      <w:rFonts w:ascii="Arial" w:eastAsiaTheme="minorHAnsi" w:hAnsi="Arial"/>
      <w:lang w:val="en-GB" w:eastAsia="en-US"/>
    </w:rPr>
  </w:style>
  <w:style w:type="paragraph" w:customStyle="1" w:styleId="71536E34AA11476C8A555D93B35B6FBA1">
    <w:name w:val="71536E34AA11476C8A555D93B35B6FBA1"/>
    <w:rsid w:val="005F428F"/>
    <w:pPr>
      <w:spacing w:after="0" w:line="276" w:lineRule="auto"/>
      <w:ind w:left="720"/>
      <w:contextualSpacing/>
    </w:pPr>
    <w:rPr>
      <w:rFonts w:ascii="Arial" w:eastAsiaTheme="minorHAnsi" w:hAnsi="Arial"/>
      <w:lang w:val="en-GB" w:eastAsia="en-US"/>
    </w:rPr>
  </w:style>
  <w:style w:type="paragraph" w:customStyle="1" w:styleId="C4F4D49FE8B944B8A467E48E7FBA38BD1">
    <w:name w:val="C4F4D49FE8B944B8A467E48E7FBA38BD1"/>
    <w:rsid w:val="005F428F"/>
    <w:pPr>
      <w:spacing w:after="0" w:line="276" w:lineRule="auto"/>
      <w:ind w:left="720"/>
      <w:contextualSpacing/>
    </w:pPr>
    <w:rPr>
      <w:rFonts w:ascii="Arial" w:eastAsiaTheme="minorHAnsi" w:hAnsi="Arial"/>
      <w:lang w:val="en-GB" w:eastAsia="en-US"/>
    </w:rPr>
  </w:style>
  <w:style w:type="paragraph" w:customStyle="1" w:styleId="C1F0DAD566D546A9AF34856D4D1148001">
    <w:name w:val="C1F0DAD566D546A9AF34856D4D1148001"/>
    <w:rsid w:val="005F428F"/>
    <w:pPr>
      <w:spacing w:after="0" w:line="276" w:lineRule="auto"/>
      <w:ind w:left="720"/>
      <w:contextualSpacing/>
    </w:pPr>
    <w:rPr>
      <w:rFonts w:ascii="Arial" w:eastAsiaTheme="minorHAnsi" w:hAnsi="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6810-1DB1-441F-9B1F-3C677D72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Schenk</dc:creator>
  <cp:keywords/>
  <dc:description/>
  <cp:lastModifiedBy>Milla, Simone</cp:lastModifiedBy>
  <cp:revision>4</cp:revision>
  <cp:lastPrinted>2020-01-31T12:53:00Z</cp:lastPrinted>
  <dcterms:created xsi:type="dcterms:W3CDTF">2023-05-24T07:53:00Z</dcterms:created>
  <dcterms:modified xsi:type="dcterms:W3CDTF">2023-05-24T08:06:00Z</dcterms:modified>
</cp:coreProperties>
</file>